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70" w:rsidRPr="00A038CE" w:rsidRDefault="00A038CE">
      <w:pPr>
        <w:spacing w:after="0"/>
        <w:ind w:left="120"/>
        <w:rPr>
          <w:lang w:val="ru-RU"/>
        </w:rPr>
      </w:pPr>
      <w:bookmarkStart w:id="0" w:name="block-55950953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D3370" w:rsidRDefault="00ED3370">
      <w:pPr>
        <w:spacing w:after="0"/>
        <w:ind w:left="120"/>
      </w:pPr>
    </w:p>
    <w:p w:rsidR="00ED3370" w:rsidRDefault="00ED3370">
      <w:pPr>
        <w:spacing w:after="0"/>
        <w:ind w:left="120"/>
      </w:pPr>
    </w:p>
    <w:p w:rsidR="00ED3370" w:rsidRDefault="00ED3370">
      <w:pPr>
        <w:spacing w:after="0"/>
        <w:ind w:left="120"/>
      </w:pPr>
    </w:p>
    <w:p w:rsidR="00ED3370" w:rsidRDefault="00ED3370">
      <w:pPr>
        <w:spacing w:after="0"/>
        <w:ind w:left="120"/>
      </w:pPr>
    </w:p>
    <w:p w:rsidR="00ED3370" w:rsidRDefault="00FD482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D3370" w:rsidRDefault="00FD482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7215053)</w:t>
      </w:r>
    </w:p>
    <w:p w:rsidR="00ED3370" w:rsidRDefault="00ED3370">
      <w:pPr>
        <w:spacing w:after="0"/>
        <w:ind w:left="120"/>
        <w:jc w:val="center"/>
      </w:pPr>
    </w:p>
    <w:p w:rsidR="00ED3370" w:rsidRDefault="00FD482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учебного предмета «Иностранный (английский) </w:t>
      </w:r>
      <w:r>
        <w:rPr>
          <w:rFonts w:ascii="Times New Roman" w:hAnsi="Times New Roman"/>
          <w:b/>
          <w:color w:val="000000"/>
          <w:sz w:val="28"/>
        </w:rPr>
        <w:t>язык»</w:t>
      </w:r>
    </w:p>
    <w:p w:rsidR="00ED3370" w:rsidRDefault="00FD482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9 классов </w:t>
      </w:r>
    </w:p>
    <w:p w:rsidR="00ED3370" w:rsidRDefault="00ED3370">
      <w:pPr>
        <w:spacing w:after="0"/>
        <w:ind w:left="120"/>
        <w:jc w:val="center"/>
      </w:pPr>
    </w:p>
    <w:p w:rsidR="00ED3370" w:rsidRDefault="00ED3370">
      <w:pPr>
        <w:spacing w:after="0"/>
        <w:ind w:left="120"/>
        <w:jc w:val="center"/>
      </w:pPr>
    </w:p>
    <w:p w:rsidR="00ED3370" w:rsidRDefault="00ED3370">
      <w:pPr>
        <w:spacing w:after="0"/>
        <w:ind w:left="120"/>
        <w:jc w:val="center"/>
      </w:pPr>
    </w:p>
    <w:p w:rsidR="00ED3370" w:rsidRDefault="00ED3370">
      <w:pPr>
        <w:spacing w:after="0"/>
        <w:ind w:left="120"/>
        <w:jc w:val="center"/>
      </w:pPr>
    </w:p>
    <w:p w:rsidR="00ED3370" w:rsidRDefault="00ED3370">
      <w:pPr>
        <w:spacing w:after="0"/>
        <w:ind w:left="120"/>
        <w:jc w:val="center"/>
      </w:pPr>
    </w:p>
    <w:p w:rsidR="00ED3370" w:rsidRDefault="00ED3370">
      <w:pPr>
        <w:spacing w:after="0"/>
        <w:ind w:left="120"/>
        <w:jc w:val="center"/>
      </w:pPr>
    </w:p>
    <w:p w:rsidR="00ED3370" w:rsidRDefault="00ED3370">
      <w:pPr>
        <w:spacing w:after="0"/>
        <w:ind w:left="120"/>
        <w:jc w:val="center"/>
      </w:pPr>
    </w:p>
    <w:p w:rsidR="00ED3370" w:rsidRDefault="00ED3370">
      <w:pPr>
        <w:spacing w:after="0"/>
        <w:ind w:left="120"/>
        <w:jc w:val="center"/>
      </w:pPr>
    </w:p>
    <w:p w:rsidR="00ED3370" w:rsidRDefault="00ED3370">
      <w:pPr>
        <w:spacing w:after="0"/>
        <w:ind w:left="120"/>
        <w:jc w:val="center"/>
      </w:pPr>
    </w:p>
    <w:p w:rsidR="00ED3370" w:rsidRDefault="00ED3370">
      <w:pPr>
        <w:spacing w:after="0"/>
        <w:ind w:left="120"/>
        <w:jc w:val="center"/>
      </w:pPr>
    </w:p>
    <w:p w:rsidR="00ED3370" w:rsidRDefault="00ED3370">
      <w:pPr>
        <w:spacing w:after="0"/>
        <w:ind w:left="120"/>
        <w:jc w:val="center"/>
      </w:pPr>
    </w:p>
    <w:p w:rsidR="00ED3370" w:rsidRDefault="00ED3370">
      <w:pPr>
        <w:spacing w:after="0"/>
        <w:ind w:left="120"/>
        <w:jc w:val="center"/>
      </w:pPr>
    </w:p>
    <w:p w:rsidR="00ED3370" w:rsidRDefault="00ED3370">
      <w:pPr>
        <w:spacing w:after="0"/>
        <w:ind w:left="120"/>
        <w:jc w:val="center"/>
      </w:pPr>
    </w:p>
    <w:p w:rsidR="00ED3370" w:rsidRDefault="00ED3370">
      <w:pPr>
        <w:spacing w:after="0"/>
        <w:ind w:left="120"/>
      </w:pPr>
    </w:p>
    <w:p w:rsidR="00ED3370" w:rsidRDefault="00ED3370">
      <w:pPr>
        <w:sectPr w:rsidR="00ED3370">
          <w:pgSz w:w="11906" w:h="16383"/>
          <w:pgMar w:top="1134" w:right="850" w:bottom="1134" w:left="1701" w:header="720" w:footer="720" w:gutter="0"/>
          <w:cols w:space="720"/>
        </w:sectPr>
      </w:pPr>
    </w:p>
    <w:p w:rsidR="00ED3370" w:rsidRDefault="00FD4823">
      <w:pPr>
        <w:spacing w:after="0" w:line="264" w:lineRule="auto"/>
        <w:ind w:left="120"/>
        <w:jc w:val="both"/>
      </w:pPr>
      <w:bookmarkStart w:id="1" w:name="block-5595095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ED3370" w:rsidRDefault="00ED3370">
      <w:pPr>
        <w:spacing w:after="0" w:line="264" w:lineRule="auto"/>
        <w:ind w:left="120"/>
        <w:jc w:val="both"/>
      </w:pP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языку на уровне основного общего образования составлена на основе требований к результатам освоения основной образовательной программы, представленных в ФГОС ООО, а также на основе характеристики планируемых результатов духовно-нравственного развития, вос</w:t>
      </w:r>
      <w:r w:rsidRPr="00A038CE">
        <w:rPr>
          <w:rFonts w:ascii="Times New Roman" w:hAnsi="Times New Roman"/>
          <w:color w:val="000000"/>
          <w:sz w:val="28"/>
          <w:lang w:val="ru-RU"/>
        </w:rPr>
        <w:t>питания и социализации обучающихся, представленной в федеральной рабочей программе воспитания.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разработана с целью оказания методической помощи учителю в создании рабочей программы по учебному предмету, даёт пр</w:t>
      </w:r>
      <w:r w:rsidRPr="00A038CE">
        <w:rPr>
          <w:rFonts w:ascii="Times New Roman" w:hAnsi="Times New Roman"/>
          <w:color w:val="000000"/>
          <w:sz w:val="28"/>
          <w:lang w:val="ru-RU"/>
        </w:rPr>
        <w:t>едставление о целях образования, развития и воспитания обучающихся на уровне основного общего образования средствами учебного предмета, определяет обязательную (инвариантную) часть содержания программы по иностранному (английскому) языку. Программа по инос</w:t>
      </w:r>
      <w:r w:rsidRPr="00A038CE">
        <w:rPr>
          <w:rFonts w:ascii="Times New Roman" w:hAnsi="Times New Roman"/>
          <w:color w:val="000000"/>
          <w:sz w:val="28"/>
          <w:lang w:val="ru-RU"/>
        </w:rPr>
        <w:t>транному (английскому) языку устанавливает распределение обязательного предметного содержания по годам обучения, последовательность их изучения с учётом особенностей структуры иностранного (английского) языка, межпредметных связей иностранного (английского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) языка с содержанием учебных предметов, изучаемых на уровне основного общего образования, с учётом возрастных особенностей обучающихся. В программе по иностранному (английскому) языку для основного общего образования предусмотрено развитие речевых умений </w:t>
      </w:r>
      <w:r w:rsidRPr="00A038CE">
        <w:rPr>
          <w:rFonts w:ascii="Times New Roman" w:hAnsi="Times New Roman"/>
          <w:color w:val="000000"/>
          <w:sz w:val="28"/>
          <w:lang w:val="ru-RU"/>
        </w:rPr>
        <w:t>и языковых навыков, представленных в федеральной рабочей программе по иностранному (английскому) языку начального общего образования, что обеспечивает преемственность между уровнями общего образования.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Изучение иностранного (английского) языка направлено н</w:t>
      </w:r>
      <w:r w:rsidRPr="00A038CE">
        <w:rPr>
          <w:rFonts w:ascii="Times New Roman" w:hAnsi="Times New Roman"/>
          <w:color w:val="000000"/>
          <w:sz w:val="28"/>
          <w:lang w:val="ru-RU"/>
        </w:rPr>
        <w:t>а формирование коммуникативной культуры обучающихся, осознание роли иностранного языка как инструмента межличностного и межкультурного взаимодействия, способствует общему речевому развитию обучающихся, воспитанию гражданской идентичности, расширению кругоз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ора, воспитанию чувств и эмоций. 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определяются новые требования. В процессе обучен</w:t>
      </w:r>
      <w:r w:rsidRPr="00A038CE">
        <w:rPr>
          <w:rFonts w:ascii="Times New Roman" w:hAnsi="Times New Roman"/>
          <w:color w:val="000000"/>
          <w:sz w:val="28"/>
          <w:lang w:val="ru-RU"/>
        </w:rPr>
        <w:t>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</w:t>
      </w:r>
      <w:r w:rsidRPr="00A038CE">
        <w:rPr>
          <w:rFonts w:ascii="Times New Roman" w:hAnsi="Times New Roman"/>
          <w:color w:val="000000"/>
          <w:sz w:val="28"/>
          <w:lang w:val="ru-RU"/>
        </w:rPr>
        <w:t>ей и содержания обучения иностранному (английскому) языку.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Цели иноязычного образования формулируются на ценностном, когнитивном и прагматическом уровнях и воплощаются в личностных, метапредметных и предметных результатах обучения. Иностранные языки являют</w:t>
      </w:r>
      <w:r w:rsidRPr="00A038CE">
        <w:rPr>
          <w:rFonts w:ascii="Times New Roman" w:hAnsi="Times New Roman"/>
          <w:color w:val="000000"/>
          <w:sz w:val="28"/>
          <w:lang w:val="ru-RU"/>
        </w:rPr>
        <w:t>ся средством общения и самореализации и социальной адаптации, развития умений поиска, обработки и использования информации в познавательных целях, одним из средств воспитания гражданина, патриота, развития национального самосознания.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Целью иноязычного обра</w:t>
      </w:r>
      <w:r w:rsidRPr="00A038CE">
        <w:rPr>
          <w:rFonts w:ascii="Times New Roman" w:hAnsi="Times New Roman"/>
          <w:color w:val="000000"/>
          <w:sz w:val="28"/>
          <w:lang w:val="ru-RU"/>
        </w:rPr>
        <w:t>зования является формирование коммуникативной компетенции обучающихся в единстве таких её составляющих, как: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языко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</w:t>
      </w:r>
      <w:r w:rsidRPr="00A038CE">
        <w:rPr>
          <w:rFonts w:ascii="Times New Roman" w:hAnsi="Times New Roman"/>
          <w:color w:val="000000"/>
          <w:sz w:val="28"/>
          <w:lang w:val="ru-RU"/>
        </w:rPr>
        <w:t>дном и иностранном языках;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</w:t>
      </w:r>
      <w:r w:rsidRPr="00A038CE">
        <w:rPr>
          <w:rFonts w:ascii="Times New Roman" w:hAnsi="Times New Roman"/>
          <w:color w:val="000000"/>
          <w:sz w:val="28"/>
          <w:lang w:val="ru-RU"/>
        </w:rPr>
        <w:t>разных этапах (5–7 и 8–9 классы), формирование умения представлять свою страну, её культуру в условиях межкультурного общения;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свою страну, её культуру в условиях межкультурного общения;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компенсаторная компетенция – развитие умений выходить из положения в </w:t>
      </w:r>
      <w:r w:rsidRPr="00A038CE">
        <w:rPr>
          <w:rFonts w:ascii="Times New Roman" w:hAnsi="Times New Roman"/>
          <w:color w:val="000000"/>
          <w:sz w:val="28"/>
          <w:lang w:val="ru-RU"/>
        </w:rPr>
        <w:t>условиях дефицита языковых средств при получении и передаче информации.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</w:t>
      </w:r>
      <w:r w:rsidRPr="00A038CE">
        <w:rPr>
          <w:rFonts w:ascii="Times New Roman" w:hAnsi="Times New Roman"/>
          <w:color w:val="000000"/>
          <w:sz w:val="28"/>
          <w:lang w:val="ru-RU"/>
        </w:rPr>
        <w:t>учебно-познавательная, информационная, социально-трудовая и компетенция личностного самосовершенствования.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Основными подходами к обучению иностранному (английскому) языку признаются компетентностный, системно-деятельностный, межкультурный и коммуникативно-</w:t>
      </w:r>
      <w:r w:rsidRPr="00A038CE">
        <w:rPr>
          <w:rFonts w:ascii="Times New Roman" w:hAnsi="Times New Roman"/>
          <w:color w:val="000000"/>
          <w:sz w:val="28"/>
          <w:lang w:val="ru-RU"/>
        </w:rPr>
        <w:t>когнитивный, что предполагает возможность реализовать поставленные цели, добиться достижения планируемых результатов в рамках содержания, отобранного для основного общего образования, использования новых педагогических технологий (дифференциация, индивидуа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лизация, </w:t>
      </w: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проектная деятельность и другие) и использования современных средств обучения.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bookmarkStart w:id="2" w:name="6aa83e48-2cda-48be-be58-b7f32ebffe8c"/>
      <w:r w:rsidRPr="00A038C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510 часов: в 5 классе – 102 час (3 часа в неделю), в 6 классе – 102 часа (3 часа в не</w:t>
      </w:r>
      <w:r w:rsidRPr="00A038CE">
        <w:rPr>
          <w:rFonts w:ascii="Times New Roman" w:hAnsi="Times New Roman"/>
          <w:color w:val="000000"/>
          <w:sz w:val="28"/>
          <w:lang w:val="ru-RU"/>
        </w:rPr>
        <w:t>делю), в 7 классе – 102 часа (3 часа в неделю), в 8 классе –102 часа (3 часа в неделю), в 9 классе – 102 часа (3 часа в неделю).</w:t>
      </w:r>
      <w:bookmarkEnd w:id="2"/>
    </w:p>
    <w:p w:rsidR="00ED3370" w:rsidRPr="00A038CE" w:rsidRDefault="00ED3370">
      <w:pPr>
        <w:rPr>
          <w:lang w:val="ru-RU"/>
        </w:rPr>
        <w:sectPr w:rsidR="00ED3370" w:rsidRPr="00A038CE">
          <w:pgSz w:w="11906" w:h="16383"/>
          <w:pgMar w:top="1134" w:right="850" w:bottom="1134" w:left="1701" w:header="720" w:footer="720" w:gutter="0"/>
          <w:cols w:space="720"/>
        </w:sectPr>
      </w:pPr>
    </w:p>
    <w:p w:rsidR="00ED3370" w:rsidRPr="00A038CE" w:rsidRDefault="00FD4823">
      <w:pPr>
        <w:spacing w:after="0" w:line="264" w:lineRule="auto"/>
        <w:ind w:left="120"/>
        <w:jc w:val="both"/>
        <w:rPr>
          <w:lang w:val="ru-RU"/>
        </w:rPr>
      </w:pPr>
      <w:bookmarkStart w:id="3" w:name="block-55950955"/>
      <w:bookmarkEnd w:id="1"/>
      <w:r w:rsidRPr="00A038C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D3370" w:rsidRPr="00A038CE" w:rsidRDefault="00ED3370">
      <w:pPr>
        <w:spacing w:after="0" w:line="264" w:lineRule="auto"/>
        <w:ind w:left="120"/>
        <w:jc w:val="both"/>
        <w:rPr>
          <w:lang w:val="ru-RU"/>
        </w:rPr>
      </w:pPr>
    </w:p>
    <w:p w:rsidR="00ED3370" w:rsidRPr="00A038CE" w:rsidRDefault="00FD4823">
      <w:pPr>
        <w:spacing w:after="0" w:line="264" w:lineRule="auto"/>
        <w:ind w:left="120"/>
        <w:jc w:val="both"/>
        <w:rPr>
          <w:lang w:val="ru-RU"/>
        </w:rPr>
      </w:pPr>
      <w:r w:rsidRPr="00A038C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D3370" w:rsidRPr="00A038CE" w:rsidRDefault="00ED3370">
      <w:pPr>
        <w:spacing w:after="0" w:line="264" w:lineRule="auto"/>
        <w:ind w:left="120"/>
        <w:jc w:val="both"/>
        <w:rPr>
          <w:lang w:val="ru-RU"/>
        </w:rPr>
      </w:pP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общаться в устной и письменной форме, используя </w:t>
      </w:r>
      <w:r w:rsidRPr="00A038CE">
        <w:rPr>
          <w:rFonts w:ascii="Times New Roman" w:hAnsi="Times New Roman"/>
          <w:color w:val="000000"/>
          <w:sz w:val="28"/>
          <w:lang w:val="ru-RU"/>
        </w:rPr>
        <w:t>рецептивные и продуктивные виды речевой деятельности в рамках тематического содержания речи.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Моя семья. Мои друзья. Семейные праздники: день рождения, Новый год.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</w:t>
      </w:r>
      <w:r w:rsidRPr="00A038CE">
        <w:rPr>
          <w:rFonts w:ascii="Times New Roman" w:hAnsi="Times New Roman"/>
          <w:color w:val="000000"/>
          <w:sz w:val="28"/>
          <w:lang w:val="ru-RU"/>
        </w:rPr>
        <w:t>о подростка (чтение, кино, спорт).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здоровое питание.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предметы. Переписка с иностранными сверстниками.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Каникулы в </w:t>
      </w:r>
      <w:r w:rsidRPr="00A038CE">
        <w:rPr>
          <w:rFonts w:ascii="Times New Roman" w:hAnsi="Times New Roman"/>
          <w:color w:val="000000"/>
          <w:sz w:val="28"/>
          <w:lang w:val="ru-RU"/>
        </w:rPr>
        <w:t>различное время года. Виды отдыха.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Погода.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Родной город (село). Транспорт.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достопримечательности, культурные особенности (национальн</w:t>
      </w:r>
      <w:r w:rsidRPr="00A038CE">
        <w:rPr>
          <w:rFonts w:ascii="Times New Roman" w:hAnsi="Times New Roman"/>
          <w:color w:val="000000"/>
          <w:sz w:val="28"/>
          <w:lang w:val="ru-RU"/>
        </w:rPr>
        <w:t>ые праздники, традиции, обычаи).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диалогической речи на базе умений, сформированных на уровне начального общего образования: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диалог э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тикетного характера: начинать, 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</w:t>
      </w:r>
      <w:r w:rsidRPr="00A038CE">
        <w:rPr>
          <w:rFonts w:ascii="Times New Roman" w:hAnsi="Times New Roman"/>
          <w:color w:val="000000"/>
          <w:sz w:val="28"/>
          <w:lang w:val="ru-RU"/>
        </w:rPr>
        <w:t>собеседника;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диалог-расспрос: со</w:t>
      </w:r>
      <w:r w:rsidRPr="00A038CE">
        <w:rPr>
          <w:rFonts w:ascii="Times New Roman" w:hAnsi="Times New Roman"/>
          <w:color w:val="000000"/>
          <w:sz w:val="28"/>
          <w:lang w:val="ru-RU"/>
        </w:rPr>
        <w:t>общать фактическую информацию, отвечая на вопросы разных видов; запрашивать интересующую информацию.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Вышеперечисленные умения диалогической речи развиваются в стандартных ситуациях неофициального общения с использованием речевых </w:t>
      </w: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ситуаций, ключевых слов и (</w:t>
      </w:r>
      <w:r w:rsidRPr="00A038CE">
        <w:rPr>
          <w:rFonts w:ascii="Times New Roman" w:hAnsi="Times New Roman"/>
          <w:color w:val="000000"/>
          <w:sz w:val="28"/>
          <w:lang w:val="ru-RU"/>
        </w:rPr>
        <w:t>или) иллюстраций, фотографий с соблюдением норм речевого этикета, принятых в стране (странах) изучаемого языка.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Объём диалога – до 5 реплик со стороны каждого собеседника.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монологической речи на базе умений, сформированных н</w:t>
      </w:r>
      <w:r w:rsidRPr="00A038CE">
        <w:rPr>
          <w:rFonts w:ascii="Times New Roman" w:hAnsi="Times New Roman"/>
          <w:color w:val="000000"/>
          <w:sz w:val="28"/>
          <w:lang w:val="ru-RU"/>
        </w:rPr>
        <w:t>а уровне начального общего образования: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</w:t>
      </w:r>
      <w:r w:rsidRPr="00A038CE">
        <w:rPr>
          <w:rFonts w:ascii="Times New Roman" w:hAnsi="Times New Roman"/>
          <w:color w:val="000000"/>
          <w:sz w:val="28"/>
          <w:lang w:val="ru-RU"/>
        </w:rPr>
        <w:t>ка или литературного персонажа);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текста;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</w:t>
      </w:r>
      <w:r w:rsidRPr="00A038CE">
        <w:rPr>
          <w:rFonts w:ascii="Times New Roman" w:hAnsi="Times New Roman"/>
          <w:color w:val="000000"/>
          <w:sz w:val="28"/>
          <w:lang w:val="ru-RU"/>
        </w:rPr>
        <w:t>фициального общения с использованием ключевых слов, вопросов, плана и (или) иллюстраций, фотографий.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5–6 фраз.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аудирования на базе умений, сформированных на уровне начального </w:t>
      </w:r>
      <w:r w:rsidRPr="00A038CE">
        <w:rPr>
          <w:rFonts w:ascii="Times New Roman" w:hAnsi="Times New Roman"/>
          <w:color w:val="000000"/>
          <w:sz w:val="28"/>
          <w:lang w:val="ru-RU"/>
        </w:rPr>
        <w:t>общего образования: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умений восприятия и понимания на слух несложных адаптирован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использованием </w:t>
      </w:r>
      <w:r w:rsidRPr="00A038CE">
        <w:rPr>
          <w:rFonts w:ascii="Times New Roman" w:hAnsi="Times New Roman"/>
          <w:color w:val="000000"/>
          <w:sz w:val="28"/>
          <w:lang w:val="ru-RU"/>
        </w:rPr>
        <w:t>и без использования иллюстраций.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</w:t>
      </w:r>
      <w:r w:rsidRPr="00A038CE">
        <w:rPr>
          <w:rFonts w:ascii="Times New Roman" w:hAnsi="Times New Roman"/>
          <w:color w:val="000000"/>
          <w:sz w:val="28"/>
          <w:lang w:val="ru-RU"/>
        </w:rPr>
        <w:t>ого содержания.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Тексты для аудирования: диалог (беседа), высказывания </w:t>
      </w:r>
      <w:r w:rsidRPr="00A038CE">
        <w:rPr>
          <w:rFonts w:ascii="Times New Roman" w:hAnsi="Times New Roman"/>
          <w:color w:val="000000"/>
          <w:sz w:val="28"/>
          <w:lang w:val="ru-RU"/>
        </w:rPr>
        <w:t>собеседников в ситуациях повседневного общения, рассказ, сообщение информационного характера.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 минуты.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lastRenderedPageBreak/>
        <w:t>Смысловое чтение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начального общего образования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запрашиваемой информации.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основную тему и главные факты (события) в прочитанном тексте, игнорировать незнакомые слова, несуществ</w:t>
      </w:r>
      <w:r w:rsidRPr="00A038CE">
        <w:rPr>
          <w:rFonts w:ascii="Times New Roman" w:hAnsi="Times New Roman"/>
          <w:color w:val="000000"/>
          <w:sz w:val="28"/>
          <w:lang w:val="ru-RU"/>
        </w:rPr>
        <w:t>енные для понимания основного содержания.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(таблиц) и </w:t>
      </w:r>
      <w:r w:rsidRPr="00A038CE">
        <w:rPr>
          <w:rFonts w:ascii="Times New Roman" w:hAnsi="Times New Roman"/>
          <w:color w:val="000000"/>
          <w:sz w:val="28"/>
          <w:lang w:val="ru-RU"/>
        </w:rPr>
        <w:t>понимание представленной в них информации.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Тексты для чтения: беседа (диалог),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Объ</w:t>
      </w:r>
      <w:r w:rsidRPr="00A038CE">
        <w:rPr>
          <w:rFonts w:ascii="Times New Roman" w:hAnsi="Times New Roman"/>
          <w:color w:val="000000"/>
          <w:sz w:val="28"/>
          <w:lang w:val="ru-RU"/>
        </w:rPr>
        <w:t>ём текста (текстов) для чтения – 180–200 слов.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начального общего образования: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списывание текста и выписывание из него слов, словосочетаний, предложений в соответствии </w:t>
      </w:r>
      <w:r w:rsidRPr="00A038CE">
        <w:rPr>
          <w:rFonts w:ascii="Times New Roman" w:hAnsi="Times New Roman"/>
          <w:color w:val="000000"/>
          <w:sz w:val="28"/>
          <w:lang w:val="ru-RU"/>
        </w:rPr>
        <w:t>с решаемой коммуникативной задачей;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написание коротких поздравлений с праздниками (с Новым годом, Рождеством, днём рождения);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стране (странах) изучаемог</w:t>
      </w:r>
      <w:r w:rsidRPr="00A038CE">
        <w:rPr>
          <w:rFonts w:ascii="Times New Roman" w:hAnsi="Times New Roman"/>
          <w:color w:val="000000"/>
          <w:sz w:val="28"/>
          <w:lang w:val="ru-RU"/>
        </w:rPr>
        <w:t>о языка;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сообщения – до 60 слов.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Различение на слух,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</w:t>
      </w:r>
      <w:r w:rsidRPr="00A038CE">
        <w:rPr>
          <w:rFonts w:ascii="Times New Roman" w:hAnsi="Times New Roman"/>
          <w:color w:val="000000"/>
          <w:sz w:val="28"/>
          <w:lang w:val="ru-RU"/>
        </w:rPr>
        <w:t>правилам чтения.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Тексты для чтения вслух: беседа (диалог), ра</w:t>
      </w:r>
      <w:r w:rsidRPr="00A038CE">
        <w:rPr>
          <w:rFonts w:ascii="Times New Roman" w:hAnsi="Times New Roman"/>
          <w:color w:val="000000"/>
          <w:sz w:val="28"/>
          <w:lang w:val="ru-RU"/>
        </w:rPr>
        <w:t>ссказ, отрывок из статьи научно-популярного характера, сообщение информационного характера.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90 слов.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вопросительного и восклицательного знаков в конце предложения, запятой при перечислении и обращении, апострофа.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</w:t>
      </w:r>
      <w:r w:rsidRPr="00A038CE">
        <w:rPr>
          <w:rFonts w:ascii="Times New Roman" w:hAnsi="Times New Roman"/>
          <w:color w:val="000000"/>
          <w:sz w:val="28"/>
          <w:lang w:val="ru-RU"/>
        </w:rPr>
        <w:t>бщения личного характера.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</w:t>
      </w:r>
      <w:r w:rsidRPr="00A038CE">
        <w:rPr>
          <w:rFonts w:ascii="Times New Roman" w:hAnsi="Times New Roman"/>
          <w:color w:val="000000"/>
          <w:sz w:val="28"/>
          <w:lang w:val="ru-RU"/>
        </w:rPr>
        <w:t>вующей в английском языке нормы лексической сочетаемости.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Объём изучаемой лексики: 625 лексических единиц для продуктивного использования (включая 500 лексических единиц, изученных в 2–4 классах) и 675 лексических единиц для рецептивного усвоения (включая </w:t>
      </w:r>
      <w:r w:rsidRPr="00A038CE">
        <w:rPr>
          <w:rFonts w:ascii="Times New Roman" w:hAnsi="Times New Roman"/>
          <w:color w:val="000000"/>
          <w:sz w:val="28"/>
          <w:lang w:val="ru-RU"/>
        </w:rPr>
        <w:t>625 лексических единиц продуктивного минимума).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суффиксов -</w:t>
      </w:r>
      <w:r>
        <w:rPr>
          <w:rFonts w:ascii="Times New Roman" w:hAnsi="Times New Roman"/>
          <w:color w:val="000000"/>
          <w:sz w:val="28"/>
        </w:rPr>
        <w:t>er</w:t>
      </w:r>
      <w:r w:rsidRPr="00A038C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teacher</w:t>
      </w:r>
      <w:r w:rsidRPr="00A038C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visitor</w:t>
      </w:r>
      <w:r w:rsidRPr="00A038C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ist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scientist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tourist</w:t>
      </w:r>
      <w:r w:rsidRPr="00A038C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sion</w:t>
      </w:r>
      <w:r w:rsidRPr="00A038C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discussion</w:t>
      </w:r>
      <w:r w:rsidRPr="00A038C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invitation</w:t>
      </w:r>
      <w:r w:rsidRPr="00A038CE">
        <w:rPr>
          <w:rFonts w:ascii="Times New Roman" w:hAnsi="Times New Roman"/>
          <w:color w:val="000000"/>
          <w:sz w:val="28"/>
          <w:lang w:val="ru-RU"/>
        </w:rPr>
        <w:t>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образование имён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ful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wonderful</w:t>
      </w:r>
      <w:r w:rsidRPr="00A038C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ian</w:t>
      </w:r>
      <w:r w:rsidRPr="00A038CE"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Russian</w:t>
      </w:r>
      <w:r w:rsidRPr="00A038C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American</w:t>
      </w:r>
      <w:r w:rsidRPr="00A038CE">
        <w:rPr>
          <w:rFonts w:ascii="Times New Roman" w:hAnsi="Times New Roman"/>
          <w:color w:val="000000"/>
          <w:sz w:val="28"/>
          <w:lang w:val="ru-RU"/>
        </w:rPr>
        <w:t>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образование наречий при помощи суффикса -</w:t>
      </w:r>
      <w:r>
        <w:rPr>
          <w:rFonts w:ascii="Times New Roman" w:hAnsi="Times New Roman"/>
          <w:color w:val="000000"/>
          <w:sz w:val="28"/>
        </w:rPr>
        <w:t>ly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recently</w:t>
      </w:r>
      <w:r w:rsidRPr="00A038CE">
        <w:rPr>
          <w:rFonts w:ascii="Times New Roman" w:hAnsi="Times New Roman"/>
          <w:color w:val="000000"/>
          <w:sz w:val="28"/>
          <w:lang w:val="ru-RU"/>
        </w:rPr>
        <w:t>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unhappy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unre</w:t>
      </w:r>
      <w:r>
        <w:rPr>
          <w:rFonts w:ascii="Times New Roman" w:hAnsi="Times New Roman"/>
          <w:color w:val="000000"/>
          <w:sz w:val="28"/>
        </w:rPr>
        <w:t>ality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unusually</w:t>
      </w:r>
      <w:r w:rsidRPr="00A038CE">
        <w:rPr>
          <w:rFonts w:ascii="Times New Roman" w:hAnsi="Times New Roman"/>
          <w:color w:val="000000"/>
          <w:sz w:val="28"/>
          <w:lang w:val="ru-RU"/>
        </w:rPr>
        <w:t>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Предложения с несколькими обстоятельствами, следующими в определённом поря</w:t>
      </w:r>
      <w:r w:rsidRPr="00A038CE">
        <w:rPr>
          <w:rFonts w:ascii="Times New Roman" w:hAnsi="Times New Roman"/>
          <w:color w:val="000000"/>
          <w:sz w:val="28"/>
          <w:lang w:val="ru-RU"/>
        </w:rPr>
        <w:t>дке.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hAnsi="Times New Roman"/>
          <w:color w:val="000000"/>
          <w:sz w:val="28"/>
        </w:rPr>
        <w:t>Present</w:t>
      </w:r>
      <w:r w:rsidRPr="00A038C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038C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038CE">
        <w:rPr>
          <w:rFonts w:ascii="Times New Roman" w:hAnsi="Times New Roman"/>
          <w:color w:val="000000"/>
          <w:sz w:val="28"/>
          <w:lang w:val="ru-RU"/>
        </w:rPr>
        <w:t>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Глаголы в видовременных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Perfect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</w:t>
      </w:r>
      <w:r w:rsidRPr="00A038CE">
        <w:rPr>
          <w:rFonts w:ascii="Times New Roman" w:hAnsi="Times New Roman"/>
          <w:color w:val="000000"/>
          <w:sz w:val="28"/>
          <w:lang w:val="ru-RU"/>
        </w:rPr>
        <w:t>ицательных) и вопросительных предложениях.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Имена существительные с причастиями настоящего и прошедшего времени.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Наречия в положитель</w:t>
      </w:r>
      <w:r w:rsidRPr="00A038CE">
        <w:rPr>
          <w:rFonts w:ascii="Times New Roman" w:hAnsi="Times New Roman"/>
          <w:color w:val="000000"/>
          <w:sz w:val="28"/>
          <w:lang w:val="ru-RU"/>
        </w:rPr>
        <w:t>ной, сравнительной и превосходной степенях, образованные по правилу, и исключения.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социокультурных элементов речевого поведенческого этикета в стране (странах) изучаемого языка в рамках тематического </w:t>
      </w:r>
      <w:r w:rsidRPr="00A038CE">
        <w:rPr>
          <w:rFonts w:ascii="Times New Roman" w:hAnsi="Times New Roman"/>
          <w:color w:val="000000"/>
          <w:sz w:val="28"/>
          <w:lang w:val="ru-RU"/>
        </w:rPr>
        <w:t>содержания (в ситуациях общения, в том числе «В семье», «В школе», «На улице»).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</w:t>
      </w:r>
      <w:r w:rsidRPr="00A038CE">
        <w:rPr>
          <w:rFonts w:ascii="Times New Roman" w:hAnsi="Times New Roman"/>
          <w:color w:val="000000"/>
          <w:sz w:val="28"/>
          <w:lang w:val="ru-RU"/>
        </w:rPr>
        <w:t>аздники, традиции в проведении досуга и питании).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 и других праздников), с особенно</w:t>
      </w:r>
      <w:r w:rsidRPr="00A038CE">
        <w:rPr>
          <w:rFonts w:ascii="Times New Roman" w:hAnsi="Times New Roman"/>
          <w:color w:val="000000"/>
          <w:sz w:val="28"/>
          <w:lang w:val="ru-RU"/>
        </w:rPr>
        <w:t>стями образа жизни и культуры страны (стран) изучаемого языка (достопримечательностями, выдающимися людьми и другое), с доступными в языковом отношении образцами детской поэзии и прозы на английском языке.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Формирование умений: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писать свои имя и фамилию, а </w:t>
      </w:r>
      <w:r w:rsidRPr="00A038CE">
        <w:rPr>
          <w:rFonts w:ascii="Times New Roman" w:hAnsi="Times New Roman"/>
          <w:color w:val="000000"/>
          <w:sz w:val="28"/>
          <w:lang w:val="ru-RU"/>
        </w:rPr>
        <w:t>также имена и фамилии своих родственников и друзей на английском языке;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формуляре);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</w:t>
      </w:r>
      <w:r w:rsidRPr="00A038CE">
        <w:rPr>
          <w:rFonts w:ascii="Times New Roman" w:hAnsi="Times New Roman"/>
          <w:color w:val="000000"/>
          <w:sz w:val="28"/>
          <w:lang w:val="ru-RU"/>
        </w:rPr>
        <w:t>я родной страны и страны (стран) изучаемого языка (основные национальные праздники, традиции в проведении досуга и питании).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числе контекстуальной, догадки.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Использование при форм</w:t>
      </w:r>
      <w:r w:rsidRPr="00A038CE">
        <w:rPr>
          <w:rFonts w:ascii="Times New Roman" w:hAnsi="Times New Roman"/>
          <w:color w:val="000000"/>
          <w:sz w:val="28"/>
          <w:lang w:val="ru-RU"/>
        </w:rPr>
        <w:t>улировании собственных высказываний, ключевых слов, плана.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Игнорирование информации, не являющейся необходимой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ED3370" w:rsidRPr="00A038CE" w:rsidRDefault="00ED3370">
      <w:pPr>
        <w:spacing w:after="0" w:line="264" w:lineRule="auto"/>
        <w:ind w:left="120"/>
        <w:jc w:val="both"/>
        <w:rPr>
          <w:lang w:val="ru-RU"/>
        </w:rPr>
      </w:pPr>
    </w:p>
    <w:p w:rsidR="00ED3370" w:rsidRPr="00A038CE" w:rsidRDefault="00FD4823">
      <w:pPr>
        <w:spacing w:after="0" w:line="264" w:lineRule="auto"/>
        <w:ind w:left="120"/>
        <w:jc w:val="both"/>
        <w:rPr>
          <w:lang w:val="ru-RU"/>
        </w:rPr>
      </w:pPr>
      <w:r w:rsidRPr="00A038C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D3370" w:rsidRPr="00A038CE" w:rsidRDefault="00ED3370">
      <w:pPr>
        <w:spacing w:after="0" w:line="264" w:lineRule="auto"/>
        <w:ind w:left="120"/>
        <w:jc w:val="both"/>
        <w:rPr>
          <w:lang w:val="ru-RU"/>
        </w:rPr>
      </w:pP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Внешность и ха</w:t>
      </w:r>
      <w:r w:rsidRPr="00A038CE">
        <w:rPr>
          <w:rFonts w:ascii="Times New Roman" w:hAnsi="Times New Roman"/>
          <w:color w:val="000000"/>
          <w:sz w:val="28"/>
          <w:lang w:val="ru-RU"/>
        </w:rPr>
        <w:t>рактер человека (литературного персонажа).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спорт).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Школа, школьн</w:t>
      </w:r>
      <w:r w:rsidRPr="00A038CE">
        <w:rPr>
          <w:rFonts w:ascii="Times New Roman" w:hAnsi="Times New Roman"/>
          <w:color w:val="000000"/>
          <w:sz w:val="28"/>
          <w:lang w:val="ru-RU"/>
        </w:rPr>
        <w:t>ая жизнь, школьная форма, изучаемые предметы, любимый предмет, правила поведения в школе. Переписка с иностранными сверстниками.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Переписка с иностранными сверстниками.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Путешествия по России и иностранным страна</w:t>
      </w:r>
      <w:r w:rsidRPr="00A038CE">
        <w:rPr>
          <w:rFonts w:ascii="Times New Roman" w:hAnsi="Times New Roman"/>
          <w:color w:val="000000"/>
          <w:sz w:val="28"/>
          <w:lang w:val="ru-RU"/>
        </w:rPr>
        <w:t>м.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 языки, дос</w:t>
      </w:r>
      <w:r w:rsidRPr="00A038CE">
        <w:rPr>
          <w:rFonts w:ascii="Times New Roman" w:hAnsi="Times New Roman"/>
          <w:color w:val="000000"/>
          <w:sz w:val="28"/>
          <w:lang w:val="ru-RU"/>
        </w:rPr>
        <w:t>топримечательности, культурные особенности (национальные праздники, традиции, обычаи).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писатели, поэты, учёные.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038C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A038CE">
        <w:rPr>
          <w:rFonts w:ascii="Times New Roman" w:hAnsi="Times New Roman"/>
          <w:color w:val="000000"/>
          <w:sz w:val="28"/>
          <w:lang w:val="ru-RU"/>
        </w:rPr>
        <w:t>, а именно умений в</w:t>
      </w:r>
      <w:r w:rsidRPr="00A038CE">
        <w:rPr>
          <w:rFonts w:ascii="Times New Roman" w:hAnsi="Times New Roman"/>
          <w:color w:val="000000"/>
          <w:sz w:val="28"/>
          <w:lang w:val="ru-RU"/>
        </w:rPr>
        <w:t>ести: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</w:t>
      </w:r>
      <w:r w:rsidRPr="00A038CE">
        <w:rPr>
          <w:rFonts w:ascii="Times New Roman" w:hAnsi="Times New Roman"/>
          <w:color w:val="000000"/>
          <w:sz w:val="28"/>
          <w:lang w:val="ru-RU"/>
        </w:rPr>
        <w:t>ываться от предложения собеседника;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</w:t>
      </w:r>
      <w:r w:rsidRPr="00A038CE">
        <w:rPr>
          <w:rFonts w:ascii="Times New Roman" w:hAnsi="Times New Roman"/>
          <w:color w:val="000000"/>
          <w:sz w:val="28"/>
          <w:lang w:val="ru-RU"/>
        </w:rPr>
        <w:t>ка, объясняя причину своего решения;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</w:t>
      </w:r>
      <w:r w:rsidRPr="00A038CE">
        <w:rPr>
          <w:rFonts w:ascii="Times New Roman" w:hAnsi="Times New Roman"/>
          <w:color w:val="000000"/>
          <w:sz w:val="28"/>
          <w:lang w:val="ru-RU"/>
        </w:rPr>
        <w:t>цию отвечающего и наоборот.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ситуаций, ключевых слов и (или) иллюстраций, фотографий с соб</w:t>
      </w:r>
      <w:r w:rsidRPr="00A038CE">
        <w:rPr>
          <w:rFonts w:ascii="Times New Roman" w:hAnsi="Times New Roman"/>
          <w:color w:val="000000"/>
          <w:sz w:val="28"/>
          <w:lang w:val="ru-RU"/>
        </w:rPr>
        <w:t>людением норм речевого этикета, принятых в стране (странах) изучаемого языка.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Объём диалога – до 5 реплик со стороны каждого собеседника. 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038C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A038CE">
        <w:rPr>
          <w:rFonts w:ascii="Times New Roman" w:hAnsi="Times New Roman"/>
          <w:color w:val="000000"/>
          <w:sz w:val="28"/>
          <w:lang w:val="ru-RU"/>
        </w:rPr>
        <w:t>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</w:t>
      </w:r>
      <w:r w:rsidRPr="00A038CE">
        <w:rPr>
          <w:rFonts w:ascii="Times New Roman" w:hAnsi="Times New Roman"/>
          <w:color w:val="000000"/>
          <w:sz w:val="28"/>
          <w:lang w:val="ru-RU"/>
        </w:rPr>
        <w:t>использованием основных коммуникативных типов речи: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</w:t>
      </w:r>
      <w:r w:rsidRPr="00A038CE">
        <w:rPr>
          <w:rFonts w:ascii="Times New Roman" w:hAnsi="Times New Roman"/>
          <w:color w:val="000000"/>
          <w:sz w:val="28"/>
          <w:lang w:val="ru-RU"/>
        </w:rPr>
        <w:t>ержания прочитанного текста;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слов, пла</w:t>
      </w:r>
      <w:r w:rsidRPr="00A038CE">
        <w:rPr>
          <w:rFonts w:ascii="Times New Roman" w:hAnsi="Times New Roman"/>
          <w:color w:val="000000"/>
          <w:sz w:val="28"/>
          <w:lang w:val="ru-RU"/>
        </w:rPr>
        <w:t>на, вопросов, таблиц и (или) иллюстраций, фотографий.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7–8 фраз.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При опосредова</w:t>
      </w:r>
      <w:r w:rsidRPr="00A038CE">
        <w:rPr>
          <w:rFonts w:ascii="Times New Roman" w:hAnsi="Times New Roman"/>
          <w:color w:val="000000"/>
          <w:sz w:val="28"/>
          <w:lang w:val="ru-RU"/>
        </w:rPr>
        <w:t>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с пониманием основного содержания, с пониманием запрашиваемой информации.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Аудирование с пониманием основного содержания текста предполагает умение определять основную тему и главные факты (события) в </w:t>
      </w: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воспринимаемом на слух тексте; игнорировать незнакомые </w:t>
      </w:r>
      <w:r w:rsidRPr="00A038CE">
        <w:rPr>
          <w:rFonts w:ascii="Times New Roman" w:hAnsi="Times New Roman"/>
          <w:color w:val="000000"/>
          <w:sz w:val="28"/>
          <w:lang w:val="ru-RU"/>
        </w:rPr>
        <w:t>слова, несущественные для понимания основного содержания.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информации,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Тексты для ауд</w:t>
      </w:r>
      <w:r w:rsidRPr="00A038CE">
        <w:rPr>
          <w:rFonts w:ascii="Times New Roman" w:hAnsi="Times New Roman"/>
          <w:color w:val="000000"/>
          <w:sz w:val="28"/>
          <w:lang w:val="ru-RU"/>
        </w:rPr>
        <w:t>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</w:t>
      </w:r>
      <w:r w:rsidRPr="00A038CE">
        <w:rPr>
          <w:rFonts w:ascii="Times New Roman" w:hAnsi="Times New Roman"/>
          <w:color w:val="000000"/>
          <w:sz w:val="28"/>
          <w:lang w:val="ru-RU"/>
        </w:rPr>
        <w:t>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</w:t>
      </w:r>
      <w:r w:rsidRPr="00A038CE">
        <w:rPr>
          <w:rFonts w:ascii="Times New Roman" w:hAnsi="Times New Roman"/>
          <w:color w:val="000000"/>
          <w:sz w:val="28"/>
          <w:lang w:val="ru-RU"/>
        </w:rPr>
        <w:t>рашиваемой информации.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игнорировать незнакомые слова, несущественн</w:t>
      </w:r>
      <w:r w:rsidRPr="00A038CE">
        <w:rPr>
          <w:rFonts w:ascii="Times New Roman" w:hAnsi="Times New Roman"/>
          <w:color w:val="000000"/>
          <w:sz w:val="28"/>
          <w:lang w:val="ru-RU"/>
        </w:rPr>
        <w:t>ые для понимания основного содержания, понимать интернациональные слова в контексте. 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(таблиц) и по</w:t>
      </w:r>
      <w:r w:rsidRPr="00A038CE">
        <w:rPr>
          <w:rFonts w:ascii="Times New Roman" w:hAnsi="Times New Roman"/>
          <w:color w:val="000000"/>
          <w:sz w:val="28"/>
          <w:lang w:val="ru-RU"/>
        </w:rPr>
        <w:t>нимание представленной в них информации.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Тексты для чтения: беседа; отрывок из художественного произведения, в том числе рассказ, сказка, отрывок из статьи научно-популярного характера, сообщение информационного характера, сообщение личного характера, объя</w:t>
      </w:r>
      <w:r w:rsidRPr="00A038CE">
        <w:rPr>
          <w:rFonts w:ascii="Times New Roman" w:hAnsi="Times New Roman"/>
          <w:color w:val="000000"/>
          <w:sz w:val="28"/>
          <w:lang w:val="ru-RU"/>
        </w:rPr>
        <w:t>вление, кулинарный рецепт, стихотворение, несплошной текст (таблица).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250–300 слов.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</w:t>
      </w:r>
      <w:r w:rsidRPr="00A038CE">
        <w:rPr>
          <w:rFonts w:ascii="Times New Roman" w:hAnsi="Times New Roman"/>
          <w:color w:val="000000"/>
          <w:sz w:val="28"/>
          <w:lang w:val="ru-RU"/>
        </w:rPr>
        <w:t>и с решаемой коммуникативной задачей;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заполнение анкет и формуляров: сообщение о себе основных сведений в соответствии с нормами, принятыми в англоговорящих странах;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общения, принятыми в стране (странах) изучаемого языка. Объём письма – до 70 слов;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создание небольшого письменного высказывания с использованием образца, плана, иллюстраций. Объём письменного высказывания – до 70 слов.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Фонетическа</w:t>
      </w:r>
      <w:r w:rsidRPr="00A038CE">
        <w:rPr>
          <w:rFonts w:ascii="Times New Roman" w:hAnsi="Times New Roman"/>
          <w:i/>
          <w:color w:val="000000"/>
          <w:sz w:val="28"/>
          <w:lang w:val="ru-RU"/>
        </w:rPr>
        <w:t>я сторона речи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</w:t>
      </w:r>
      <w:r w:rsidRPr="00A038CE">
        <w:rPr>
          <w:rFonts w:ascii="Times New Roman" w:hAnsi="Times New Roman"/>
          <w:color w:val="000000"/>
          <w:sz w:val="28"/>
          <w:lang w:val="ru-RU"/>
        </w:rPr>
        <w:t>служебных словах, чтение новых слов согласно основным правилам чтения.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</w:t>
      </w:r>
      <w:r w:rsidRPr="00A038CE">
        <w:rPr>
          <w:rFonts w:ascii="Times New Roman" w:hAnsi="Times New Roman"/>
          <w:color w:val="000000"/>
          <w:sz w:val="28"/>
          <w:lang w:val="ru-RU"/>
        </w:rPr>
        <w:t>е текста.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95 слов.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</w:t>
      </w:r>
      <w:r w:rsidRPr="00A038CE">
        <w:rPr>
          <w:rFonts w:ascii="Times New Roman" w:hAnsi="Times New Roman"/>
          <w:color w:val="000000"/>
          <w:sz w:val="28"/>
          <w:lang w:val="ru-RU"/>
        </w:rPr>
        <w:t>ов.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</w:t>
      </w:r>
      <w:r w:rsidRPr="00A038CE">
        <w:rPr>
          <w:rFonts w:ascii="Times New Roman" w:hAnsi="Times New Roman"/>
          <w:color w:val="000000"/>
          <w:sz w:val="28"/>
          <w:lang w:val="ru-RU"/>
        </w:rPr>
        <w:t>странах) изучаемого языка, оформление электронного сообщения личного характера.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</w:t>
      </w:r>
      <w:r w:rsidRPr="00A038CE">
        <w:rPr>
          <w:rFonts w:ascii="Times New Roman" w:hAnsi="Times New Roman"/>
          <w:color w:val="000000"/>
          <w:sz w:val="28"/>
          <w:lang w:val="ru-RU"/>
        </w:rPr>
        <w:t>ах тематического содержания речи, с соблюдением существующей в английском языке нормы лексической сочетаемости.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различных средств связи для обеспечения логичности и целостности высказывания.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Объём: ок</w:t>
      </w:r>
      <w:r w:rsidRPr="00A038CE">
        <w:rPr>
          <w:rFonts w:ascii="Times New Roman" w:hAnsi="Times New Roman"/>
          <w:color w:val="000000"/>
          <w:sz w:val="28"/>
          <w:lang w:val="ru-RU"/>
        </w:rPr>
        <w:t>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</w:t>
      </w:r>
      <w:r w:rsidRPr="00A038CE">
        <w:rPr>
          <w:rFonts w:ascii="Times New Roman" w:hAnsi="Times New Roman"/>
          <w:color w:val="000000"/>
          <w:sz w:val="28"/>
          <w:lang w:val="ru-RU"/>
        </w:rPr>
        <w:t>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суффикса -</w:t>
      </w:r>
      <w:r>
        <w:rPr>
          <w:rFonts w:ascii="Times New Roman" w:hAnsi="Times New Roman"/>
          <w:color w:val="000000"/>
          <w:sz w:val="28"/>
        </w:rPr>
        <w:t>ing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reading</w:t>
      </w:r>
      <w:r w:rsidRPr="00A038CE">
        <w:rPr>
          <w:rFonts w:ascii="Times New Roman" w:hAnsi="Times New Roman"/>
          <w:color w:val="000000"/>
          <w:sz w:val="28"/>
          <w:lang w:val="ru-RU"/>
        </w:rPr>
        <w:t>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al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typical</w:t>
      </w:r>
      <w:r w:rsidRPr="00A038C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ing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amazing</w:t>
      </w:r>
      <w:r w:rsidRPr="00A038C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less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useless</w:t>
      </w:r>
      <w:r w:rsidRPr="00A038C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ive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impressive</w:t>
      </w:r>
      <w:r w:rsidRPr="00A038CE">
        <w:rPr>
          <w:rFonts w:ascii="Times New Roman" w:hAnsi="Times New Roman"/>
          <w:color w:val="000000"/>
          <w:sz w:val="28"/>
          <w:lang w:val="ru-RU"/>
        </w:rPr>
        <w:t>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Синонимы. Антонимы. Интернациональные слова.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 w:rsidRPr="00A038CE">
        <w:rPr>
          <w:rFonts w:ascii="Times New Roman" w:hAnsi="Times New Roman"/>
          <w:color w:val="000000"/>
          <w:sz w:val="28"/>
          <w:lang w:val="ru-RU"/>
        </w:rPr>
        <w:t>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времени с союзами </w:t>
      </w:r>
      <w:r>
        <w:rPr>
          <w:rFonts w:ascii="Times New Roman" w:hAnsi="Times New Roman"/>
          <w:color w:val="000000"/>
          <w:sz w:val="28"/>
        </w:rPr>
        <w:t>for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since</w:t>
      </w:r>
      <w:r w:rsidRPr="00A038CE">
        <w:rPr>
          <w:rFonts w:ascii="Times New Roman" w:hAnsi="Times New Roman"/>
          <w:color w:val="000000"/>
          <w:sz w:val="28"/>
          <w:lang w:val="ru-RU"/>
        </w:rPr>
        <w:t>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конструкциями </w:t>
      </w:r>
      <w:r>
        <w:rPr>
          <w:rFonts w:ascii="Times New Roman" w:hAnsi="Times New Roman"/>
          <w:color w:val="000000"/>
          <w:sz w:val="28"/>
        </w:rPr>
        <w:t>as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so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… </w:t>
      </w:r>
      <w:r>
        <w:rPr>
          <w:rFonts w:ascii="Times New Roman" w:hAnsi="Times New Roman"/>
          <w:color w:val="000000"/>
          <w:sz w:val="28"/>
        </w:rPr>
        <w:t>as</w:t>
      </w:r>
      <w:r w:rsidRPr="00A038CE">
        <w:rPr>
          <w:rFonts w:ascii="Times New Roman" w:hAnsi="Times New Roman"/>
          <w:color w:val="000000"/>
          <w:sz w:val="28"/>
          <w:lang w:val="ru-RU"/>
        </w:rPr>
        <w:t>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hAnsi="Times New Roman"/>
          <w:color w:val="000000"/>
          <w:sz w:val="28"/>
        </w:rPr>
        <w:t>Present</w:t>
      </w:r>
      <w:r w:rsidRPr="00A038C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</w:t>
      </w:r>
      <w:r>
        <w:rPr>
          <w:rFonts w:ascii="Times New Roman" w:hAnsi="Times New Roman"/>
          <w:color w:val="000000"/>
          <w:sz w:val="28"/>
        </w:rPr>
        <w:t>nse</w:t>
      </w:r>
      <w:r w:rsidRPr="00A038CE">
        <w:rPr>
          <w:rFonts w:ascii="Times New Roman" w:hAnsi="Times New Roman"/>
          <w:color w:val="000000"/>
          <w:sz w:val="28"/>
          <w:lang w:val="ru-RU"/>
        </w:rPr>
        <w:t>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ascii="Times New Roman" w:hAnsi="Times New Roman"/>
          <w:color w:val="000000"/>
          <w:sz w:val="28"/>
        </w:rPr>
        <w:t>Present</w:t>
      </w:r>
      <w:r w:rsidRPr="00A038C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038CE">
        <w:rPr>
          <w:rFonts w:ascii="Times New Roman" w:hAnsi="Times New Roman"/>
          <w:color w:val="000000"/>
          <w:sz w:val="28"/>
          <w:lang w:val="ru-RU"/>
        </w:rPr>
        <w:t>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must/have to, may, should, need).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(little/a little, few</w:t>
      </w:r>
      <w:r>
        <w:rPr>
          <w:rFonts w:ascii="Times New Roman" w:hAnsi="Times New Roman"/>
          <w:color w:val="000000"/>
          <w:sz w:val="28"/>
        </w:rPr>
        <w:t>/a few).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Возвратные, неопределённые местоимения (</w:t>
      </w:r>
      <w:r>
        <w:rPr>
          <w:rFonts w:ascii="Times New Roman" w:hAnsi="Times New Roman"/>
          <w:color w:val="000000"/>
          <w:sz w:val="28"/>
        </w:rPr>
        <w:t>some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</w:t>
      </w:r>
      <w:r w:rsidRPr="00A038CE">
        <w:rPr>
          <w:rFonts w:ascii="Times New Roman" w:hAnsi="Times New Roman"/>
          <w:color w:val="000000"/>
          <w:sz w:val="28"/>
          <w:lang w:val="ru-RU"/>
        </w:rPr>
        <w:t>) и их производные (</w:t>
      </w:r>
      <w:r>
        <w:rPr>
          <w:rFonts w:ascii="Times New Roman" w:hAnsi="Times New Roman"/>
          <w:color w:val="000000"/>
          <w:sz w:val="28"/>
        </w:rPr>
        <w:t>somebody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anybody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something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anything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и другие) </w:t>
      </w:r>
      <w:r>
        <w:rPr>
          <w:rFonts w:ascii="Times New Roman" w:hAnsi="Times New Roman"/>
          <w:color w:val="000000"/>
          <w:sz w:val="28"/>
        </w:rPr>
        <w:t>every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и производные (</w:t>
      </w:r>
      <w:r>
        <w:rPr>
          <w:rFonts w:ascii="Times New Roman" w:hAnsi="Times New Roman"/>
          <w:color w:val="000000"/>
          <w:sz w:val="28"/>
        </w:rPr>
        <w:t>everybody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everything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и другие) в повествовательных (утвердительных и отрицательных) и вопросительных предло</w:t>
      </w:r>
      <w:r w:rsidRPr="00A038CE">
        <w:rPr>
          <w:rFonts w:ascii="Times New Roman" w:hAnsi="Times New Roman"/>
          <w:color w:val="000000"/>
          <w:sz w:val="28"/>
          <w:lang w:val="ru-RU"/>
        </w:rPr>
        <w:t>жениях.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Числительные для обозначения дат и больших чисел (100–1000).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</w:t>
      </w:r>
      <w:r w:rsidRPr="00A038CE">
        <w:rPr>
          <w:rFonts w:ascii="Times New Roman" w:hAnsi="Times New Roman"/>
          <w:color w:val="000000"/>
          <w:sz w:val="28"/>
          <w:lang w:val="ru-RU"/>
        </w:rPr>
        <w:t>содержания речи (в ситуациях общения, в том числе «Дома», «В магазине»).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в рамках тематического содержания (некоторые национальные праздники, традиции в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питании и проведении досуга, этикетные особенности посещения гостей).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</w:t>
      </w: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выдающимися людьми), с доступными в язык</w:t>
      </w:r>
      <w:r w:rsidRPr="00A038CE">
        <w:rPr>
          <w:rFonts w:ascii="Times New Roman" w:hAnsi="Times New Roman"/>
          <w:color w:val="000000"/>
          <w:sz w:val="28"/>
          <w:lang w:val="ru-RU"/>
        </w:rPr>
        <w:t>овом отношении образцами детской поэзии и прозы на английском языке.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писать свои имя и фамилию, а также имена и фамилии своих родственников и друзей на английском языке;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языке (в анкете, формуля</w:t>
      </w:r>
      <w:r w:rsidRPr="00A038CE">
        <w:rPr>
          <w:rFonts w:ascii="Times New Roman" w:hAnsi="Times New Roman"/>
          <w:color w:val="000000"/>
          <w:sz w:val="28"/>
          <w:lang w:val="ru-RU"/>
        </w:rPr>
        <w:t>ре);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</w:t>
      </w:r>
      <w:r w:rsidRPr="00A038CE">
        <w:rPr>
          <w:rFonts w:ascii="Times New Roman" w:hAnsi="Times New Roman"/>
          <w:color w:val="000000"/>
          <w:sz w:val="28"/>
          <w:lang w:val="ru-RU"/>
        </w:rPr>
        <w:t>ые достопримечательности;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кратко рассказывать о выдающихся людях родной страны и страны (стран) изучаемого языка (учёных, писателях, поэтах).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догадки, в том числе контекстуальной.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Исполь</w:t>
      </w:r>
      <w:r w:rsidRPr="00A038CE">
        <w:rPr>
          <w:rFonts w:ascii="Times New Roman" w:hAnsi="Times New Roman"/>
          <w:color w:val="000000"/>
          <w:sz w:val="28"/>
          <w:lang w:val="ru-RU"/>
        </w:rPr>
        <w:t>зование при формулировании собственных высказываний, ключевых слов, плана.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Срав</w:t>
      </w:r>
      <w:r w:rsidRPr="00A038CE">
        <w:rPr>
          <w:rFonts w:ascii="Times New Roman" w:hAnsi="Times New Roman"/>
          <w:color w:val="000000"/>
          <w:sz w:val="28"/>
          <w:lang w:val="ru-RU"/>
        </w:rPr>
        <w:t>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ED3370" w:rsidRPr="00A038CE" w:rsidRDefault="00FD4823">
      <w:pPr>
        <w:spacing w:after="0" w:line="264" w:lineRule="auto"/>
        <w:ind w:left="120"/>
        <w:jc w:val="both"/>
        <w:rPr>
          <w:lang w:val="ru-RU"/>
        </w:rPr>
      </w:pPr>
      <w:r w:rsidRPr="00A038C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</w:t>
      </w:r>
      <w:r w:rsidRPr="00A038CE">
        <w:rPr>
          <w:rFonts w:ascii="Times New Roman" w:hAnsi="Times New Roman"/>
          <w:color w:val="000000"/>
          <w:sz w:val="28"/>
          <w:lang w:val="ru-RU"/>
        </w:rPr>
        <w:t>ые и продуктивные виды речевой деятельности в рамках тематического содержания речи.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 Семейные праздники. Обязанности по дому.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Внешность и характер человека (литературного персонажа).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</w:t>
      </w:r>
      <w:r w:rsidRPr="00A038CE">
        <w:rPr>
          <w:rFonts w:ascii="Times New Roman" w:hAnsi="Times New Roman"/>
          <w:color w:val="000000"/>
          <w:sz w:val="28"/>
          <w:lang w:val="ru-RU"/>
        </w:rPr>
        <w:t>го подростка (чтение, кино, театр, музей, спорт, музыка).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Здоровый образ жизни: режим труда и отдыха, фитнес, сбалансированное питание.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Покупки: одежда, обувь и продукты питания.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Школа, школьная жизнь, школьная форма, изучаемые предметы, любимый предмет, п</w:t>
      </w:r>
      <w:r w:rsidRPr="00A038CE">
        <w:rPr>
          <w:rFonts w:ascii="Times New Roman" w:hAnsi="Times New Roman"/>
          <w:color w:val="000000"/>
          <w:sz w:val="28"/>
          <w:lang w:val="ru-RU"/>
        </w:rPr>
        <w:t>равила поведения в школе, посещение школьной библиотеки (ресурсного центра). Переписка с иностранными сверстниками.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Каникулы в различное время года. Виды отдыха. Путешествия по России и иностранным странам.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Природа: дикие и домашние животные. Климат, погод</w:t>
      </w:r>
      <w:r w:rsidRPr="00A038CE">
        <w:rPr>
          <w:rFonts w:ascii="Times New Roman" w:hAnsi="Times New Roman"/>
          <w:color w:val="000000"/>
          <w:sz w:val="28"/>
          <w:lang w:val="ru-RU"/>
        </w:rPr>
        <w:t>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Жизнь в городе и сельской местности. Описание родного города (села). Транспорт.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Средства массовой информации (телевидение, журналы, Интернет).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Родная страна и страна (страны) изучаемого языка. Их географическое положение, столицы, население, официальные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языки, достопримечательности, культурные особенности (национальные праздники, традиции, обычаи).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языка: учёные, писатели, поэты, спортсмены.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038CE">
        <w:rPr>
          <w:rFonts w:ascii="Times New Roman" w:hAnsi="Times New Roman"/>
          <w:color w:val="000000"/>
          <w:sz w:val="28"/>
          <w:u w:val="single"/>
          <w:lang w:val="ru-RU"/>
        </w:rPr>
        <w:t xml:space="preserve">диалогической </w:t>
      </w:r>
      <w:r w:rsidRPr="00A038CE">
        <w:rPr>
          <w:rFonts w:ascii="Times New Roman" w:hAnsi="Times New Roman"/>
          <w:color w:val="000000"/>
          <w:sz w:val="28"/>
          <w:u w:val="single"/>
          <w:lang w:val="ru-RU"/>
        </w:rPr>
        <w:t>речи</w:t>
      </w:r>
      <w:r w:rsidRPr="00A038CE">
        <w:rPr>
          <w:rFonts w:ascii="Times New Roman" w:hAnsi="Times New Roman"/>
          <w:color w:val="000000"/>
          <w:sz w:val="28"/>
          <w:lang w:val="ru-RU"/>
        </w:rPr>
        <w:t>, а именно умений вести: диалог этикетного характера, диалог-побуждение к действию, диалог-расспрос, комбинированный диалог, включающий различные виды диалогов: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</w:t>
      </w:r>
      <w:r w:rsidRPr="00A038CE">
        <w:rPr>
          <w:rFonts w:ascii="Times New Roman" w:hAnsi="Times New Roman"/>
          <w:color w:val="000000"/>
          <w:sz w:val="28"/>
          <w:lang w:val="ru-RU"/>
        </w:rPr>
        <w:t>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r w:rsidRPr="00A038CE">
        <w:rPr>
          <w:rFonts w:ascii="Times New Roman" w:hAnsi="Times New Roman"/>
          <w:color w:val="000000"/>
          <w:sz w:val="28"/>
          <w:lang w:val="ru-RU"/>
        </w:rPr>
        <w:t>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вопросы разных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Данные умения диалогической речи развиваются в стандартных ситуациях </w:t>
      </w:r>
      <w:r w:rsidRPr="00A038CE">
        <w:rPr>
          <w:rFonts w:ascii="Times New Roman" w:hAnsi="Times New Roman"/>
          <w:color w:val="000000"/>
          <w:sz w:val="28"/>
          <w:lang w:val="ru-RU"/>
        </w:rPr>
        <w:t>неофициального общения в рамках тематического содержания речи с использованием ключевых слов, речевых ситуаций и (или) иллюстраций, фотографий с соблюдением норм речевого этикета, принятых в стране (странах) изучаемого языка.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Объём диалога – до 6 реплик со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стороны каждого собеседника.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коммуникативных умений </w:t>
      </w:r>
      <w:r w:rsidRPr="00A038C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 w:rsidRPr="00A038CE">
        <w:rPr>
          <w:rFonts w:ascii="Times New Roman" w:hAnsi="Times New Roman"/>
          <w:color w:val="000000"/>
          <w:sz w:val="28"/>
          <w:lang w:val="ru-RU"/>
        </w:rPr>
        <w:t>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описание (предмета, местности, внешности и одежды человека), в том </w:t>
      </w:r>
      <w:r w:rsidRPr="00A038CE">
        <w:rPr>
          <w:rFonts w:ascii="Times New Roman" w:hAnsi="Times New Roman"/>
          <w:color w:val="000000"/>
          <w:sz w:val="28"/>
          <w:lang w:val="ru-RU"/>
        </w:rPr>
        <w:t>числе характеристика (черты характера реального человека или литературного персонажа);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краткое изложение результатов выполненной проектной работы.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Да</w:t>
      </w:r>
      <w:r w:rsidRPr="00A038CE">
        <w:rPr>
          <w:rFonts w:ascii="Times New Roman" w:hAnsi="Times New Roman"/>
          <w:color w:val="000000"/>
          <w:sz w:val="28"/>
          <w:lang w:val="ru-RU"/>
        </w:rPr>
        <w:t>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слов, планов, вопросов и (или) иллюстраций, фотографий, таблиц.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Объём монологического высказывания </w:t>
      </w:r>
      <w:r w:rsidRPr="00A038CE">
        <w:rPr>
          <w:rFonts w:ascii="Times New Roman" w:hAnsi="Times New Roman"/>
          <w:color w:val="000000"/>
          <w:sz w:val="28"/>
          <w:lang w:val="ru-RU"/>
        </w:rPr>
        <w:t>– 8–9 фраз.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</w:t>
      </w:r>
      <w:r w:rsidRPr="00A038CE">
        <w:rPr>
          <w:rFonts w:ascii="Times New Roman" w:hAnsi="Times New Roman"/>
          <w:color w:val="000000"/>
          <w:sz w:val="28"/>
          <w:lang w:val="ru-RU"/>
        </w:rPr>
        <w:t>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содержания текста предполагает умение определять основную тему (идею) и главные факты (события) в воспринимаемом на слух тексте, игнорировать незнакомые слова, не существенные для понимания основного содержания.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</w:t>
      </w:r>
      <w:r w:rsidRPr="00A038CE">
        <w:rPr>
          <w:rFonts w:ascii="Times New Roman" w:hAnsi="Times New Roman"/>
          <w:color w:val="000000"/>
          <w:sz w:val="28"/>
          <w:lang w:val="ru-RU"/>
        </w:rPr>
        <w:t>рмации предполагает умение выделять запрашиваемую информацию, представленную в эксплицитной (явной) форме, в воспринимаемом на слух тексте.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</w:t>
      </w:r>
      <w:r w:rsidRPr="00A038CE">
        <w:rPr>
          <w:rFonts w:ascii="Times New Roman" w:hAnsi="Times New Roman"/>
          <w:color w:val="000000"/>
          <w:sz w:val="28"/>
          <w:lang w:val="ru-RU"/>
        </w:rPr>
        <w:t>ение информационного характера.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1,5 минуты.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чной глубиной проникновения в их содержание в зависимости от поставленной коммуникативной задачи: с пониманием основного </w:t>
      </w: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содержания, с пониманием нужной (запрашиваемой) информации, с полным пониманием содержания текста.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</w:t>
      </w:r>
      <w:r w:rsidRPr="00A038CE">
        <w:rPr>
          <w:rFonts w:ascii="Times New Roman" w:hAnsi="Times New Roman"/>
          <w:color w:val="000000"/>
          <w:sz w:val="28"/>
          <w:lang w:val="ru-RU"/>
        </w:rPr>
        <w:t>содержания текста предполагает умение определять тему (основную мысль), главные факты (события), прогнозировать содержание текста по заголовку (началу текста), последовательность главных фактов (событий), умение игнорировать незнакомые слова, несущественны</w:t>
      </w:r>
      <w:r w:rsidRPr="00A038CE">
        <w:rPr>
          <w:rFonts w:ascii="Times New Roman" w:hAnsi="Times New Roman"/>
          <w:color w:val="000000"/>
          <w:sz w:val="28"/>
          <w:lang w:val="ru-RU"/>
        </w:rPr>
        <w:t>е для понимания основного содержания, понимать интернациональные слова.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Чтение с пониманием нужной (запрашиваемой) информации предполагает умение находить в прочитанном тексте и понимать запрашиваемую информацию.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Чтение с полным пониманием предполагает пол</w:t>
      </w:r>
      <w:r w:rsidRPr="00A038CE">
        <w:rPr>
          <w:rFonts w:ascii="Times New Roman" w:hAnsi="Times New Roman"/>
          <w:color w:val="000000"/>
          <w:sz w:val="28"/>
          <w:lang w:val="ru-RU"/>
        </w:rPr>
        <w:t>ное и точное понимание информации, представленной в тексте, в эксплицитной (явной) форме.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Чтение несплошных текстов (таблиц, диаграмм) и понимание представленной в них информации.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Тексты для чтения: интервью, диалог (беседа), отрывок из художественного про</w:t>
      </w:r>
      <w:r w:rsidRPr="00A038CE">
        <w:rPr>
          <w:rFonts w:ascii="Times New Roman" w:hAnsi="Times New Roman"/>
          <w:color w:val="000000"/>
          <w:sz w:val="28"/>
          <w:lang w:val="ru-RU"/>
        </w:rPr>
        <w:t>изведения, в том числе рассказа, отрывок из статьи научно-популярного характера; сообщение информационного характера, объявление, кулинарный рецепт, сообщение личного характера, стихотворение, несплошной текст (таблица, диаграмма).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Объём текста (текстов) д</w:t>
      </w:r>
      <w:r w:rsidRPr="00A038CE">
        <w:rPr>
          <w:rFonts w:ascii="Times New Roman" w:hAnsi="Times New Roman"/>
          <w:color w:val="000000"/>
          <w:sz w:val="28"/>
          <w:lang w:val="ru-RU"/>
        </w:rPr>
        <w:t>ля чтения – до 350 слов.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текста;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заполнение анкет и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формуляров: сообщение о себе основных сведений в соответствии с нормами, принятыми в стране (странах) изучаемого языка;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</w:t>
      </w:r>
      <w:r w:rsidRPr="00A038CE">
        <w:rPr>
          <w:rFonts w:ascii="Times New Roman" w:hAnsi="Times New Roman"/>
          <w:color w:val="000000"/>
          <w:sz w:val="28"/>
          <w:lang w:val="ru-RU"/>
        </w:rPr>
        <w:t>мого языка. Объём письма – до 90 слов;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таблицы. Объём письменного высказывания – до 90 слов.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Различение на слух, без 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</w:t>
      </w: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отсутствия фразового ударения на служебных словах, чтение новых слов согласно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основным правилам чтения.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Тексты для чтения вслух: диалог (беседа), рассказ</w:t>
      </w:r>
      <w:r w:rsidRPr="00A038CE">
        <w:rPr>
          <w:rFonts w:ascii="Times New Roman" w:hAnsi="Times New Roman"/>
          <w:color w:val="000000"/>
          <w:sz w:val="28"/>
          <w:lang w:val="ru-RU"/>
        </w:rPr>
        <w:t>, сообщение информационного характера, отрывок из статьи научно-популярного характера.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Объём текста для чтения вслух – до 100 слов.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Правильное использование знаков препинания: точки, воп</w:t>
      </w:r>
      <w:r w:rsidRPr="00A038CE">
        <w:rPr>
          <w:rFonts w:ascii="Times New Roman" w:hAnsi="Times New Roman"/>
          <w:color w:val="000000"/>
          <w:sz w:val="28"/>
          <w:lang w:val="ru-RU"/>
        </w:rPr>
        <w:t>росительного и восклицательного знаков в конце предложения, запятой при перечислении и обращении; апострофа.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</w:t>
      </w:r>
      <w:r w:rsidRPr="00A038CE">
        <w:rPr>
          <w:rFonts w:ascii="Times New Roman" w:hAnsi="Times New Roman"/>
          <w:color w:val="000000"/>
          <w:sz w:val="28"/>
          <w:lang w:val="ru-RU"/>
        </w:rPr>
        <w:t>ия личного характера.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</w:t>
      </w:r>
      <w:r w:rsidRPr="00A038CE">
        <w:rPr>
          <w:rFonts w:ascii="Times New Roman" w:hAnsi="Times New Roman"/>
          <w:color w:val="000000"/>
          <w:sz w:val="28"/>
          <w:lang w:val="ru-RU"/>
        </w:rPr>
        <w:t>ей в английском языке нормы лексической сочетаемости.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Объём – 900 лексических единиц дл</w:t>
      </w:r>
      <w:r w:rsidRPr="00A038CE">
        <w:rPr>
          <w:rFonts w:ascii="Times New Roman" w:hAnsi="Times New Roman"/>
          <w:color w:val="000000"/>
          <w:sz w:val="28"/>
          <w:lang w:val="ru-RU"/>
        </w:rPr>
        <w:t>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Основные способы словообразования: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аффиксация: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образование имён 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существительных при помощи префикса </w:t>
      </w:r>
      <w:r>
        <w:rPr>
          <w:rFonts w:ascii="Times New Roman" w:hAnsi="Times New Roman"/>
          <w:color w:val="000000"/>
          <w:sz w:val="28"/>
        </w:rPr>
        <w:t>un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unreality</w:t>
      </w:r>
      <w:r w:rsidRPr="00A038CE">
        <w:rPr>
          <w:rFonts w:ascii="Times New Roman" w:hAnsi="Times New Roman"/>
          <w:color w:val="000000"/>
          <w:sz w:val="28"/>
          <w:lang w:val="ru-RU"/>
        </w:rPr>
        <w:t>) и при помощи суффиксов: -</w:t>
      </w:r>
      <w:r>
        <w:rPr>
          <w:rFonts w:ascii="Times New Roman" w:hAnsi="Times New Roman"/>
          <w:color w:val="000000"/>
          <w:sz w:val="28"/>
        </w:rPr>
        <w:t>ment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development</w:t>
      </w:r>
      <w:r w:rsidRPr="00A038C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ness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darkness</w:t>
      </w:r>
      <w:r w:rsidRPr="00A038CE">
        <w:rPr>
          <w:rFonts w:ascii="Times New Roman" w:hAnsi="Times New Roman"/>
          <w:color w:val="000000"/>
          <w:sz w:val="28"/>
          <w:lang w:val="ru-RU"/>
        </w:rPr>
        <w:t>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при помощи суффиксов -</w:t>
      </w:r>
      <w:r>
        <w:rPr>
          <w:rFonts w:ascii="Times New Roman" w:hAnsi="Times New Roman"/>
          <w:color w:val="000000"/>
          <w:sz w:val="28"/>
        </w:rPr>
        <w:t>ly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friendly</w:t>
      </w:r>
      <w:r w:rsidRPr="00A038C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ous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famous</w:t>
      </w:r>
      <w:r w:rsidRPr="00A038CE">
        <w:rPr>
          <w:rFonts w:ascii="Times New Roman" w:hAnsi="Times New Roman"/>
          <w:color w:val="000000"/>
          <w:sz w:val="28"/>
          <w:lang w:val="ru-RU"/>
        </w:rPr>
        <w:t>), -</w:t>
      </w:r>
      <w:r>
        <w:rPr>
          <w:rFonts w:ascii="Times New Roman" w:hAnsi="Times New Roman"/>
          <w:color w:val="000000"/>
          <w:sz w:val="28"/>
        </w:rPr>
        <w:t>y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busy</w:t>
      </w:r>
      <w:r w:rsidRPr="00A038CE">
        <w:rPr>
          <w:rFonts w:ascii="Times New Roman" w:hAnsi="Times New Roman"/>
          <w:color w:val="000000"/>
          <w:sz w:val="28"/>
          <w:lang w:val="ru-RU"/>
        </w:rPr>
        <w:t>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образование имён прилагательных и наречий при п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омощи префиксов </w:t>
      </w:r>
      <w:r>
        <w:rPr>
          <w:rFonts w:ascii="Times New Roman" w:hAnsi="Times New Roman"/>
          <w:color w:val="000000"/>
          <w:sz w:val="28"/>
        </w:rPr>
        <w:t>in</w:t>
      </w:r>
      <w:r w:rsidRPr="00A038CE"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 w:rsidRPr="00A038CE">
        <w:rPr>
          <w:rFonts w:ascii="Times New Roman" w:hAnsi="Times New Roman"/>
          <w:color w:val="000000"/>
          <w:sz w:val="28"/>
          <w:lang w:val="ru-RU"/>
        </w:rPr>
        <w:t>- (</w:t>
      </w:r>
      <w:r>
        <w:rPr>
          <w:rFonts w:ascii="Times New Roman" w:hAnsi="Times New Roman"/>
          <w:color w:val="000000"/>
          <w:sz w:val="28"/>
        </w:rPr>
        <w:t>informal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independently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impossible</w:t>
      </w:r>
      <w:r w:rsidRPr="00A038CE">
        <w:rPr>
          <w:rFonts w:ascii="Times New Roman" w:hAnsi="Times New Roman"/>
          <w:color w:val="000000"/>
          <w:sz w:val="28"/>
          <w:lang w:val="ru-RU"/>
        </w:rPr>
        <w:t>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словосложение: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образование сложных прилагательных путём соединения основы прилагательного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 w:rsidRPr="00A038C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 w:rsidRPr="00A038CE">
        <w:rPr>
          <w:rFonts w:ascii="Times New Roman" w:hAnsi="Times New Roman"/>
          <w:color w:val="000000"/>
          <w:sz w:val="28"/>
          <w:lang w:val="ru-RU"/>
        </w:rPr>
        <w:t>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</w:t>
      </w:r>
      <w:r w:rsidRPr="00A038CE">
        <w:rPr>
          <w:rFonts w:ascii="Times New Roman" w:hAnsi="Times New Roman"/>
          <w:color w:val="000000"/>
          <w:sz w:val="28"/>
          <w:lang w:val="ru-RU"/>
        </w:rPr>
        <w:t>нонимы. Антонимы. Интернациональные слова. Наиболее частотные фразовые глаголы.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Предложения с</w:t>
      </w:r>
      <w:r w:rsidRPr="00A038CE">
        <w:rPr>
          <w:rFonts w:ascii="Times New Roman" w:hAnsi="Times New Roman"/>
          <w:color w:val="000000"/>
          <w:sz w:val="28"/>
          <w:lang w:val="ru-RU"/>
        </w:rPr>
        <w:t>о сложным дополнением (</w:t>
      </w:r>
      <w:r>
        <w:rPr>
          <w:rFonts w:ascii="Times New Roman" w:hAnsi="Times New Roman"/>
          <w:color w:val="000000"/>
          <w:sz w:val="28"/>
        </w:rPr>
        <w:t>Complex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Object</w:t>
      </w:r>
      <w:r w:rsidRPr="00A038CE">
        <w:rPr>
          <w:rFonts w:ascii="Times New Roman" w:hAnsi="Times New Roman"/>
          <w:color w:val="000000"/>
          <w:sz w:val="28"/>
          <w:lang w:val="ru-RU"/>
        </w:rPr>
        <w:t>). Условные предложения реального (</w:t>
      </w:r>
      <w:r>
        <w:rPr>
          <w:rFonts w:ascii="Times New Roman" w:hAnsi="Times New Roman"/>
          <w:color w:val="000000"/>
          <w:sz w:val="28"/>
        </w:rPr>
        <w:t>Conditional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</w:t>
      </w:r>
      <w:r w:rsidRPr="00A038CE">
        <w:rPr>
          <w:rFonts w:ascii="Times New Roman" w:hAnsi="Times New Roman"/>
          <w:color w:val="000000"/>
          <w:sz w:val="28"/>
          <w:lang w:val="ru-RU"/>
        </w:rPr>
        <w:t>) характера.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Предложения с конструкцией </w:t>
      </w:r>
      <w:r>
        <w:rPr>
          <w:rFonts w:ascii="Times New Roman" w:hAnsi="Times New Roman"/>
          <w:color w:val="000000"/>
          <w:sz w:val="28"/>
        </w:rPr>
        <w:t>to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be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going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+ инфинитив и формы </w:t>
      </w:r>
      <w:r>
        <w:rPr>
          <w:rFonts w:ascii="Times New Roman" w:hAnsi="Times New Roman"/>
          <w:color w:val="000000"/>
          <w:sz w:val="28"/>
        </w:rPr>
        <w:t>Future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Present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К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онструкция </w:t>
      </w:r>
      <w:r>
        <w:rPr>
          <w:rFonts w:ascii="Times New Roman" w:hAnsi="Times New Roman"/>
          <w:color w:val="000000"/>
          <w:sz w:val="28"/>
        </w:rPr>
        <w:t>used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to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+ инфинитив глагола.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 w:rsidRPr="00A038C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Passive</w:t>
      </w:r>
      <w:r w:rsidRPr="00A038CE">
        <w:rPr>
          <w:rFonts w:ascii="Times New Roman" w:hAnsi="Times New Roman"/>
          <w:color w:val="000000"/>
          <w:sz w:val="28"/>
          <w:lang w:val="ru-RU"/>
        </w:rPr>
        <w:t>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Предлоги, употребляемые с глаголами в страдательном залоге.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color w:val="000000"/>
          <w:sz w:val="28"/>
        </w:rPr>
        <w:t>might</w:t>
      </w:r>
      <w:r w:rsidRPr="00A038CE">
        <w:rPr>
          <w:rFonts w:ascii="Times New Roman" w:hAnsi="Times New Roman"/>
          <w:color w:val="000000"/>
          <w:sz w:val="28"/>
          <w:lang w:val="ru-RU"/>
        </w:rPr>
        <w:t>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Наречия, совпадающие по форме с прила</w:t>
      </w:r>
      <w:r w:rsidRPr="00A038CE">
        <w:rPr>
          <w:rFonts w:ascii="Times New Roman" w:hAnsi="Times New Roman"/>
          <w:color w:val="000000"/>
          <w:sz w:val="28"/>
          <w:lang w:val="ru-RU"/>
        </w:rPr>
        <w:t>гательными (</w:t>
      </w:r>
      <w:r>
        <w:rPr>
          <w:rFonts w:ascii="Times New Roman" w:hAnsi="Times New Roman"/>
          <w:color w:val="000000"/>
          <w:sz w:val="28"/>
        </w:rPr>
        <w:t>fast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high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color w:val="000000"/>
          <w:sz w:val="28"/>
        </w:rPr>
        <w:t>early</w:t>
      </w:r>
      <w:r w:rsidRPr="00A038CE">
        <w:rPr>
          <w:rFonts w:ascii="Times New Roman" w:hAnsi="Times New Roman"/>
          <w:color w:val="000000"/>
          <w:sz w:val="28"/>
          <w:lang w:val="ru-RU"/>
        </w:rPr>
        <w:t>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Количественные числительные для обозначения больших чисел (до 1 000 000).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Знание и использование отдельных социокультурных элементов речевого поведен</w:t>
      </w:r>
      <w:r w:rsidRPr="00A038CE">
        <w:rPr>
          <w:rFonts w:ascii="Times New Roman" w:hAnsi="Times New Roman"/>
          <w:color w:val="000000"/>
          <w:sz w:val="28"/>
          <w:lang w:val="ru-RU"/>
        </w:rPr>
        <w:t>ческого этикета в стране (странах)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</w:t>
      </w:r>
      <w:r w:rsidRPr="00A038CE">
        <w:rPr>
          <w:rFonts w:ascii="Times New Roman" w:hAnsi="Times New Roman"/>
          <w:color w:val="000000"/>
          <w:sz w:val="28"/>
          <w:lang w:val="ru-RU"/>
        </w:rPr>
        <w:t>атической фоновой лексики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Социокультурный портрет родной страны и страны (стран) изучаемого языка: знакомство с тр</w:t>
      </w:r>
      <w:r w:rsidRPr="00A038CE">
        <w:rPr>
          <w:rFonts w:ascii="Times New Roman" w:hAnsi="Times New Roman"/>
          <w:color w:val="000000"/>
          <w:sz w:val="28"/>
          <w:lang w:val="ru-RU"/>
        </w:rPr>
        <w:t>адициями проведения основных национальных праздников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людьми), с до</w:t>
      </w:r>
      <w:r w:rsidRPr="00A038CE">
        <w:rPr>
          <w:rFonts w:ascii="Times New Roman" w:hAnsi="Times New Roman"/>
          <w:color w:val="000000"/>
          <w:sz w:val="28"/>
          <w:lang w:val="ru-RU"/>
        </w:rPr>
        <w:t>ступными в языковом отношении образцами поэзии и прозы для подростков на английском языке.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Развитие умений: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писать свои имя и фамилию, а также имена и фамилии своих родственников и друзей на английском языке;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правильно оформлять свой адрес на английском яз</w:t>
      </w:r>
      <w:r w:rsidRPr="00A038CE">
        <w:rPr>
          <w:rFonts w:ascii="Times New Roman" w:hAnsi="Times New Roman"/>
          <w:color w:val="000000"/>
          <w:sz w:val="28"/>
          <w:lang w:val="ru-RU"/>
        </w:rPr>
        <w:t>ыке (в анкете);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кратко представлять Россию и страну (страны) изучаемого языка;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кратко представлять </w:t>
      </w:r>
      <w:r w:rsidRPr="00A038CE">
        <w:rPr>
          <w:rFonts w:ascii="Times New Roman" w:hAnsi="Times New Roman"/>
          <w:color w:val="000000"/>
          <w:sz w:val="28"/>
          <w:lang w:val="ru-RU"/>
        </w:rPr>
        <w:t>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достопримечательности;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кратко рассказывать о выдающихся людях родной страны и страны </w:t>
      </w:r>
      <w:r w:rsidRPr="00A038CE">
        <w:rPr>
          <w:rFonts w:ascii="Times New Roman" w:hAnsi="Times New Roman"/>
          <w:color w:val="000000"/>
          <w:sz w:val="28"/>
          <w:lang w:val="ru-RU"/>
        </w:rPr>
        <w:t>(стран) изучаемого языка (учёных, писателях, поэтах, спортсменах).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Использование при чтении и аудировании языковой, в том числе контекстуальной, догадки, при непосредственном общении догадываться о значении незнакомых слов с помощью </w:t>
      </w:r>
      <w:r w:rsidRPr="00A038CE">
        <w:rPr>
          <w:rFonts w:ascii="Times New Roman" w:hAnsi="Times New Roman"/>
          <w:color w:val="000000"/>
          <w:sz w:val="28"/>
          <w:lang w:val="ru-RU"/>
        </w:rPr>
        <w:t>используемых собеседником жестов и мимики.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Переспрашивать, просить повторить, уточняя значение незнакомых слов.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Использование при формулировании собственных высказываний, ключевых слов, плана.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</w:t>
      </w:r>
      <w:r w:rsidRPr="00A038CE">
        <w:rPr>
          <w:rFonts w:ascii="Times New Roman" w:hAnsi="Times New Roman"/>
          <w:color w:val="000000"/>
          <w:sz w:val="28"/>
          <w:lang w:val="ru-RU"/>
        </w:rPr>
        <w:t>ия основного содержания, прочитанного (прослушанного) текста или для нахождения в тексте запрашиваемой информации.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тематики.</w:t>
      </w:r>
    </w:p>
    <w:p w:rsidR="00ED3370" w:rsidRPr="00A038CE" w:rsidRDefault="00ED3370">
      <w:pPr>
        <w:spacing w:after="0" w:line="264" w:lineRule="auto"/>
        <w:ind w:left="120"/>
        <w:jc w:val="both"/>
        <w:rPr>
          <w:lang w:val="ru-RU"/>
        </w:rPr>
      </w:pPr>
    </w:p>
    <w:p w:rsidR="00ED3370" w:rsidRPr="00A038CE" w:rsidRDefault="00FD4823">
      <w:pPr>
        <w:spacing w:after="0" w:line="264" w:lineRule="auto"/>
        <w:ind w:left="120"/>
        <w:jc w:val="both"/>
        <w:rPr>
          <w:lang w:val="ru-RU"/>
        </w:rPr>
      </w:pPr>
      <w:r w:rsidRPr="00A038C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D3370" w:rsidRPr="00A038CE" w:rsidRDefault="00ED3370">
      <w:pPr>
        <w:spacing w:after="0" w:line="264" w:lineRule="auto"/>
        <w:ind w:left="120"/>
        <w:jc w:val="both"/>
        <w:rPr>
          <w:lang w:val="ru-RU"/>
        </w:rPr>
      </w:pP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Взаимоотношения в семье и с друзьями.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Внешность и х</w:t>
      </w:r>
      <w:r w:rsidRPr="00A038CE">
        <w:rPr>
          <w:rFonts w:ascii="Times New Roman" w:hAnsi="Times New Roman"/>
          <w:color w:val="000000"/>
          <w:sz w:val="28"/>
          <w:lang w:val="ru-RU"/>
        </w:rPr>
        <w:t>арактер человека (литературного персонажа).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Досуг и увлечения (хобби) современного подростка (чтение, кино, театр, музей, спорт, музыка).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</w:t>
      </w:r>
      <w:r w:rsidRPr="00A038CE">
        <w:rPr>
          <w:rFonts w:ascii="Times New Roman" w:hAnsi="Times New Roman"/>
          <w:color w:val="000000"/>
          <w:sz w:val="28"/>
          <w:lang w:val="ru-RU"/>
        </w:rPr>
        <w:t>и продукты питания. Карманные деньги.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Школа, школьная жизнь, школьная форма, изучаемые предметы и отношение к ним. Посещение школьной библиотеки (ресурсного центра). Переписка с иностранными сверстниками.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Виды отдыха в различное время года. Путешествия по </w:t>
      </w:r>
      <w:r w:rsidRPr="00A038CE">
        <w:rPr>
          <w:rFonts w:ascii="Times New Roman" w:hAnsi="Times New Roman"/>
          <w:color w:val="000000"/>
          <w:sz w:val="28"/>
          <w:lang w:val="ru-RU"/>
        </w:rPr>
        <w:t>России и иностранным странам.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Природа: флора и фауна. Проблемы экологии. Климат, погода. Стихийные бедствия.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Условия проживания в городской (сельской) местности. Транспорт.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Средства массовой информации (телевидение, радио, пресса, Интернет). Родная страна </w:t>
      </w:r>
      <w:r w:rsidRPr="00A038CE">
        <w:rPr>
          <w:rFonts w:ascii="Times New Roman" w:hAnsi="Times New Roman"/>
          <w:color w:val="000000"/>
          <w:sz w:val="28"/>
          <w:lang w:val="ru-RU"/>
        </w:rPr>
        <w:t>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 (стран) изучаемого язык</w:t>
      </w:r>
      <w:r w:rsidRPr="00A038CE">
        <w:rPr>
          <w:rFonts w:ascii="Times New Roman" w:hAnsi="Times New Roman"/>
          <w:color w:val="000000"/>
          <w:sz w:val="28"/>
          <w:lang w:val="ru-RU"/>
        </w:rPr>
        <w:t>а: учёные, писатели, поэты, художники, музыканты, спортсмены.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038CE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 w:rsidRPr="00A038CE"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диалогов (диалог этикетного характера, диалог-побуждение к действию, диалог-расспрос, комбинирован</w:t>
      </w:r>
      <w:r w:rsidRPr="00A038CE">
        <w:rPr>
          <w:rFonts w:ascii="Times New Roman" w:hAnsi="Times New Roman"/>
          <w:color w:val="000000"/>
          <w:sz w:val="28"/>
          <w:lang w:val="ru-RU"/>
        </w:rPr>
        <w:t>ный диалог, включающий различные виды диалогов):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благодарность,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вежливо соглашаться на предложение и отказываться от предложения собеседника;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диалог-побуждение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</w:t>
      </w:r>
      <w:r w:rsidRPr="00A038CE">
        <w:rPr>
          <w:rFonts w:ascii="Times New Roman" w:hAnsi="Times New Roman"/>
          <w:color w:val="000000"/>
          <w:sz w:val="28"/>
          <w:lang w:val="ru-RU"/>
        </w:rPr>
        <w:t>я (не соглашаться) на предложение собеседника, объясняя причину своего решения;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переходить с позиции спрашивающего на позицию отвечающего и наоборот.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 (ил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и) </w:t>
      </w: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иллюстраций, фотографий с соблюдением нормы речевого этикета, принятых в стране (странах) изучаемого языка.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Объём диалога – до 7 реплик со стороны каждого собеседника.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 w:rsidRPr="00A038CE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</w:t>
      </w:r>
      <w:r w:rsidRPr="00A038CE">
        <w:rPr>
          <w:rFonts w:ascii="Times New Roman" w:hAnsi="Times New Roman"/>
          <w:color w:val="000000"/>
          <w:sz w:val="28"/>
          <w:lang w:val="ru-RU"/>
        </w:rPr>
        <w:t>ческих высказываний с использованием основных коммуникативных типов речи: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повествование (сообщение);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</w:t>
      </w:r>
      <w:r w:rsidRPr="00A038CE">
        <w:rPr>
          <w:rFonts w:ascii="Times New Roman" w:hAnsi="Times New Roman"/>
          <w:color w:val="000000"/>
          <w:sz w:val="28"/>
          <w:lang w:val="ru-RU"/>
        </w:rPr>
        <w:t>ыражение и аргументирование своего мнения по отношению к услышанному (прочитанному);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содержания, прочитанного (прослушанного) текста;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составление рассказа по картинкам;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изложение результатов выполненной проектной работы. 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планов и (или) иллюстраций, фотографий, таблиц.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– 9–10 фраз.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 или просьбу повторить для уточнения отдельных деталей.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При опосредованном общ</w:t>
      </w:r>
      <w:r w:rsidRPr="00A038CE">
        <w:rPr>
          <w:rFonts w:ascii="Times New Roman" w:hAnsi="Times New Roman"/>
          <w:color w:val="000000"/>
          <w:sz w:val="28"/>
          <w:lang w:val="ru-RU"/>
        </w:rPr>
        <w:t>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</w:t>
      </w:r>
      <w:r w:rsidRPr="00A038CE">
        <w:rPr>
          <w:rFonts w:ascii="Times New Roman" w:hAnsi="Times New Roman"/>
          <w:color w:val="000000"/>
          <w:sz w:val="28"/>
          <w:lang w:val="ru-RU"/>
        </w:rPr>
        <w:t>новного содержания, с пониманием нужной (интересующей, запрашиваемой) информации.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(идею) и главные факты (события) в воспринимаемом на слух тексте, отделять г</w:t>
      </w:r>
      <w:r w:rsidRPr="00A038CE">
        <w:rPr>
          <w:rFonts w:ascii="Times New Roman" w:hAnsi="Times New Roman"/>
          <w:color w:val="000000"/>
          <w:sz w:val="28"/>
          <w:lang w:val="ru-RU"/>
        </w:rPr>
        <w:t>лавную информацию от второстепенной, прогнозировать содержание текста по началу аудирования, игнорировать незнакомые слова, не существенные для понимания основного содержания.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нужной (интересующей, запрашиваемой) информации предпол</w:t>
      </w:r>
      <w:r w:rsidRPr="00A038CE">
        <w:rPr>
          <w:rFonts w:ascii="Times New Roman" w:hAnsi="Times New Roman"/>
          <w:color w:val="000000"/>
          <w:sz w:val="28"/>
          <w:lang w:val="ru-RU"/>
        </w:rPr>
        <w:t>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высказывания собеседников в ситуациях повседневного общения, расск</w:t>
      </w:r>
      <w:r w:rsidRPr="00A038CE">
        <w:rPr>
          <w:rFonts w:ascii="Times New Roman" w:hAnsi="Times New Roman"/>
          <w:color w:val="000000"/>
          <w:sz w:val="28"/>
          <w:lang w:val="ru-RU"/>
        </w:rPr>
        <w:t>аз, сообщение информационного характера.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</w:t>
      </w:r>
      <w:r w:rsidRPr="00A038CE">
        <w:rPr>
          <w:rFonts w:ascii="Times New Roman" w:hAnsi="Times New Roman"/>
          <w:color w:val="000000"/>
          <w:sz w:val="28"/>
          <w:lang w:val="ru-RU"/>
        </w:rPr>
        <w:t>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Чтение с по</w:t>
      </w:r>
      <w:r w:rsidRPr="00A038CE">
        <w:rPr>
          <w:rFonts w:ascii="Times New Roman" w:hAnsi="Times New Roman"/>
          <w:color w:val="000000"/>
          <w:sz w:val="28"/>
          <w:lang w:val="ru-RU"/>
        </w:rPr>
        <w:t>ниманием основного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</w:t>
      </w:r>
      <w:r w:rsidRPr="00A038CE">
        <w:rPr>
          <w:rFonts w:ascii="Times New Roman" w:hAnsi="Times New Roman"/>
          <w:color w:val="000000"/>
          <w:sz w:val="28"/>
          <w:lang w:val="ru-RU"/>
        </w:rPr>
        <w:t>лавных фактов, событий, игнорировать незнакомые слова, несущественные для понимания основного содержания, понимать интернациональные слова.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пониманием нужной (интересующей, запрашиваемой) информации предполагает умение находить прочитанном тексте </w:t>
      </w:r>
      <w:r>
        <w:rPr>
          <w:rFonts w:ascii="Times New Roman" w:hAnsi="Times New Roman"/>
          <w:color w:val="000000"/>
          <w:sz w:val="28"/>
        </w:rPr>
        <w:t>и понимать запрашиваемую информацию, представленную в эксплицитной (явной) форме, оценивать найденную информацию с точки зрения её значимости для решения коммуникативной задачи.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несплошных текстов (таблиц, диаграмм, схем) и понимание представленной </w:t>
      </w:r>
      <w:r>
        <w:rPr>
          <w:rFonts w:ascii="Times New Roman" w:hAnsi="Times New Roman"/>
          <w:color w:val="000000"/>
          <w:sz w:val="28"/>
        </w:rPr>
        <w:t>в них информации.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полным пониманием содержания 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</w:t>
      </w:r>
      <w:r>
        <w:rPr>
          <w:rFonts w:ascii="Times New Roman" w:hAnsi="Times New Roman"/>
          <w:color w:val="000000"/>
          <w:sz w:val="28"/>
        </w:rPr>
        <w:t>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ин</w:t>
      </w:r>
      <w:r>
        <w:rPr>
          <w:rFonts w:ascii="Times New Roman" w:hAnsi="Times New Roman"/>
          <w:color w:val="000000"/>
          <w:sz w:val="28"/>
        </w:rPr>
        <w:t>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</w:t>
      </w:r>
      <w:r>
        <w:rPr>
          <w:rFonts w:ascii="Times New Roman" w:hAnsi="Times New Roman"/>
          <w:color w:val="000000"/>
          <w:sz w:val="28"/>
        </w:rPr>
        <w:t>ём текста (текстов) для чтения – 350–500 слов.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Письменная речь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 письменной речи: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плана (тезисов) устного или письменного сообщения;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заполнение анкет и формуляров: сообщение о себе основных сведений в соответствии с нормами, </w:t>
      </w:r>
      <w:r>
        <w:rPr>
          <w:rFonts w:ascii="Times New Roman" w:hAnsi="Times New Roman"/>
          <w:color w:val="000000"/>
          <w:sz w:val="28"/>
        </w:rPr>
        <w:t>принятыми в стране (странах) изучаемого языка;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в соответствии с нормами неофициального общения, принятыми в стране (странах) изучаемого языка. Объём письма – до 110 слов;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небольшого письменного вы</w:t>
      </w:r>
      <w:r>
        <w:rPr>
          <w:rFonts w:ascii="Times New Roman" w:hAnsi="Times New Roman"/>
          <w:color w:val="000000"/>
          <w:sz w:val="28"/>
        </w:rPr>
        <w:t>сказывания с использованием образца, плана, таблицы и (или) прочитанного (прослушанного) текста. Объём письменного высказывания – до 110 слов.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умения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на слух, без фонематических ошибок, ведущих к сбою </w:t>
      </w:r>
      <w:r>
        <w:rPr>
          <w:rFonts w:ascii="Times New Roman" w:hAnsi="Times New Roman"/>
          <w:color w:val="000000"/>
          <w:sz w:val="28"/>
        </w:rPr>
        <w:t>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словах, чтение новых слов согласно основным правилам чтения.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</w:t>
      </w:r>
      <w:r>
        <w:rPr>
          <w:rFonts w:ascii="Times New Roman" w:hAnsi="Times New Roman"/>
          <w:color w:val="000000"/>
          <w:sz w:val="28"/>
        </w:rPr>
        <w:t>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</w:t>
      </w:r>
      <w:r>
        <w:rPr>
          <w:rFonts w:ascii="Times New Roman" w:hAnsi="Times New Roman"/>
          <w:color w:val="000000"/>
          <w:sz w:val="28"/>
        </w:rPr>
        <w:t>популярного характера, рассказ, диалог (беседа).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110 слов.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 вопросительного и восклицательного знаков</w:t>
      </w:r>
      <w:r>
        <w:rPr>
          <w:rFonts w:ascii="Times New Roman" w:hAnsi="Times New Roman"/>
          <w:color w:val="000000"/>
          <w:sz w:val="28"/>
        </w:rPr>
        <w:t xml:space="preserve"> в конце предложения, запятой при перечислении и обращении, при вводных словах, обозначающих порядок мыслей и их связь (например, в английском языке: firstly/first of all, secondly, finally; on the one hand, on the other hand), апострофа.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</w:t>
      </w:r>
      <w:r>
        <w:rPr>
          <w:rFonts w:ascii="Times New Roman" w:hAnsi="Times New Roman"/>
          <w:color w:val="000000"/>
          <w:sz w:val="28"/>
        </w:rPr>
        <w:t>вильно в соответствии с нормами речевого этикета, принятыми в стране (странах) изучаемого языка, оформлять электронное сообщение личного характера.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</w:t>
      </w:r>
      <w:r>
        <w:rPr>
          <w:rFonts w:ascii="Times New Roman" w:hAnsi="Times New Roman"/>
          <w:color w:val="000000"/>
          <w:sz w:val="28"/>
        </w:rPr>
        <w:t xml:space="preserve">ловосочетаний, речевых клише), обслуживающих ситуации </w:t>
      </w:r>
      <w:r>
        <w:rPr>
          <w:rFonts w:ascii="Times New Roman" w:hAnsi="Times New Roman"/>
          <w:color w:val="000000"/>
          <w:sz w:val="28"/>
        </w:rPr>
        <w:lastRenderedPageBreak/>
        <w:t>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1050 лексических единиц для продуктивного использования (включая лек</w:t>
      </w:r>
      <w:r>
        <w:rPr>
          <w:rFonts w:ascii="Times New Roman" w:hAnsi="Times New Roman"/>
          <w:color w:val="000000"/>
          <w:sz w:val="28"/>
        </w:rPr>
        <w:t>сические единицы, изученные ранее) и 1250 лексических единиц для рецептивного усвоения (включая 1050 лексических единиц продуктивного минимума).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 существительных при помощи суффиксов: -ance/-en</w:t>
      </w:r>
      <w:r>
        <w:rPr>
          <w:rFonts w:ascii="Times New Roman" w:hAnsi="Times New Roman"/>
          <w:color w:val="000000"/>
          <w:sz w:val="28"/>
        </w:rPr>
        <w:t>ce (performance/residence), -ity (activity); -ship (friendship);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 прилагательных при помощи префикса inter- (international);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 прилагательных при помощи -ed и -ing (interested/interesting);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конверсия: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образование имени </w:t>
      </w:r>
      <w:r>
        <w:rPr>
          <w:rFonts w:ascii="Times New Roman" w:hAnsi="Times New Roman"/>
          <w:color w:val="000000"/>
          <w:sz w:val="28"/>
        </w:rPr>
        <w:t>существительного от неопределённой формы глагола (to walk – a walk);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глагола от имени существительного (a present – to present);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имени существительного от прилагательного (rich – the rich);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Многозначные лексические единицы. </w:t>
      </w:r>
      <w:r>
        <w:rPr>
          <w:rFonts w:ascii="Times New Roman" w:hAnsi="Times New Roman"/>
          <w:color w:val="000000"/>
          <w:sz w:val="28"/>
        </w:rPr>
        <w:t>Синонимы. Антонимы. Интернациональные слова. Наиболее частотные фразовые глаголы. Сокращения и аббревиатуры.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средства связи в тексте для обеспечения его целостности (firstly, however, finally, at last, etc.).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</w:t>
      </w:r>
      <w:r>
        <w:rPr>
          <w:rFonts w:ascii="Times New Roman" w:hAnsi="Times New Roman"/>
          <w:color w:val="000000"/>
          <w:sz w:val="28"/>
        </w:rPr>
        <w:t>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saw her cross/crossing the road.).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Повествовательные (утвердительные и отри</w:t>
      </w:r>
      <w:r>
        <w:rPr>
          <w:rFonts w:ascii="Times New Roman" w:hAnsi="Times New Roman"/>
          <w:color w:val="000000"/>
          <w:sz w:val="28"/>
        </w:rPr>
        <w:t>цательные), вопросительные и побудительные предложения в косвенной речи в настоящем и прошедшем времени.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в Past Perfect Tense. Согласование времен в рамках сложного предложения.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Согласование подлежащего, выраженного соби</w:t>
      </w:r>
      <w:r>
        <w:rPr>
          <w:rFonts w:ascii="Times New Roman" w:hAnsi="Times New Roman"/>
          <w:color w:val="000000"/>
          <w:sz w:val="28"/>
        </w:rPr>
        <w:t>рательным существительным (family, police) со сказуемым.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глаголами на -ing: to love/hate doing something.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Конструкции be/get used to + инфинитив глагола, be/get used to + и</w:t>
      </w:r>
      <w:r>
        <w:rPr>
          <w:rFonts w:ascii="Times New Roman" w:hAnsi="Times New Roman"/>
          <w:color w:val="000000"/>
          <w:sz w:val="28"/>
        </w:rPr>
        <w:t>нфинитив глагол, be/get used to doing something, be/get used to something.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both … and ….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дейст</w:t>
      </w:r>
      <w:r>
        <w:rPr>
          <w:rFonts w:ascii="Times New Roman" w:hAnsi="Times New Roman"/>
          <w:color w:val="000000"/>
          <w:sz w:val="28"/>
        </w:rPr>
        <w:t>вительного залога в изъявительном наклонении (Past Perfect Tense, Present Perfect Continuous Tense, Future-in-the-Past).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в косвенной речи в настоящем и прошедшем времени.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(инфинитив, герундий, причастия настоящего и</w:t>
      </w:r>
      <w:r>
        <w:rPr>
          <w:rFonts w:ascii="Times New Roman" w:hAnsi="Times New Roman"/>
          <w:color w:val="000000"/>
          <w:sz w:val="28"/>
        </w:rPr>
        <w:t xml:space="preserve"> прошедшего времени).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too – enough.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Отрицательные местоимения no (и его производные nobody, nothing и другие), none.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</w:t>
      </w:r>
      <w:r>
        <w:rPr>
          <w:rFonts w:ascii="Times New Roman" w:hAnsi="Times New Roman"/>
          <w:color w:val="000000"/>
          <w:sz w:val="28"/>
        </w:rPr>
        <w:t>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</w:t>
      </w:r>
      <w:r>
        <w:rPr>
          <w:rFonts w:ascii="Times New Roman" w:hAnsi="Times New Roman"/>
          <w:color w:val="000000"/>
          <w:sz w:val="28"/>
        </w:rPr>
        <w:t>и в рамках тематического содержания.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Социокультурный портрет родной стран</w:t>
      </w:r>
      <w:r>
        <w:rPr>
          <w:rFonts w:ascii="Times New Roman" w:hAnsi="Times New Roman"/>
          <w:color w:val="000000"/>
          <w:sz w:val="28"/>
        </w:rPr>
        <w:t>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(до</w:t>
      </w:r>
      <w:r>
        <w:rPr>
          <w:rFonts w:ascii="Times New Roman" w:hAnsi="Times New Roman"/>
          <w:color w:val="000000"/>
          <w:sz w:val="28"/>
        </w:rPr>
        <w:t>стопримечательностями; некоторыми выдающимися людьми), с доступными в языковом отношении образцами поэзии и прозы для подростков на английском языке.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</w:t>
      </w:r>
      <w:r>
        <w:rPr>
          <w:rFonts w:ascii="Times New Roman" w:hAnsi="Times New Roman"/>
          <w:color w:val="000000"/>
          <w:sz w:val="28"/>
        </w:rPr>
        <w:t>бенностях своей страны и страны (стран) изучаемого языка.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Соблюдение нормы вежливости в межкультурном общении.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социокультурного портрета родной страны и страны (стран) изучаемого языка: символики, достопримечательностей, культурных </w:t>
      </w:r>
      <w:r>
        <w:rPr>
          <w:rFonts w:ascii="Times New Roman" w:hAnsi="Times New Roman"/>
          <w:color w:val="000000"/>
          <w:sz w:val="28"/>
        </w:rPr>
        <w:lastRenderedPageBreak/>
        <w:t>особенностей (нац</w:t>
      </w:r>
      <w:r>
        <w:rPr>
          <w:rFonts w:ascii="Times New Roman" w:hAnsi="Times New Roman"/>
          <w:color w:val="000000"/>
          <w:sz w:val="28"/>
        </w:rPr>
        <w:t>иональные праздники, традиции), образцов поэзии и прозы, доступных в языковом отношении.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 (культурные явления, события, достопримечательности);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рассказывать о некоторых вы</w:t>
      </w:r>
      <w:r>
        <w:rPr>
          <w:rFonts w:ascii="Times New Roman" w:hAnsi="Times New Roman"/>
          <w:color w:val="000000"/>
          <w:sz w:val="28"/>
        </w:rPr>
        <w:t>дающихся людях родной страны и страны (стран) изучаемого языка (учёных, писателях, поэтах, художниках, музыкантах, спортсменах и других людях);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оказывать помощь иностранным</w:t>
      </w:r>
      <w:r>
        <w:rPr>
          <w:rFonts w:ascii="Times New Roman" w:hAnsi="Times New Roman"/>
          <w:color w:val="000000"/>
          <w:sz w:val="28"/>
        </w:rPr>
        <w:t xml:space="preserve"> гостям в ситуациях повседневного общения (объяснить местонахождение объекта, сообщить возможный маршрут и другие ситуации).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догадки, использование при гово</w:t>
      </w:r>
      <w:r>
        <w:rPr>
          <w:rFonts w:ascii="Times New Roman" w:hAnsi="Times New Roman"/>
          <w:color w:val="000000"/>
          <w:sz w:val="28"/>
        </w:rPr>
        <w:t>рении и письме перифраз (толкование), синонимические средства,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Переспрашивать, просить повторит</w:t>
      </w:r>
      <w:r>
        <w:rPr>
          <w:rFonts w:ascii="Times New Roman" w:hAnsi="Times New Roman"/>
          <w:color w:val="000000"/>
          <w:sz w:val="28"/>
        </w:rPr>
        <w:t>ь, уточняя значение незнакомых слов.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формулировании собственных высказываний, ключевых слов, плана.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 (прослушанного) текста или для нахожде</w:t>
      </w:r>
      <w:r>
        <w:rPr>
          <w:rFonts w:ascii="Times New Roman" w:hAnsi="Times New Roman"/>
          <w:color w:val="000000"/>
          <w:sz w:val="28"/>
        </w:rPr>
        <w:t>ния в тексте запрашиваемой информации.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ED3370" w:rsidRDefault="00ED3370">
      <w:pPr>
        <w:spacing w:after="0" w:line="264" w:lineRule="auto"/>
        <w:ind w:left="120"/>
        <w:jc w:val="both"/>
      </w:pPr>
    </w:p>
    <w:p w:rsidR="00ED3370" w:rsidRDefault="00FD48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D3370" w:rsidRDefault="00ED3370">
      <w:pPr>
        <w:spacing w:after="0" w:line="264" w:lineRule="auto"/>
        <w:ind w:left="120"/>
        <w:jc w:val="both"/>
      </w:pP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умения общаться в </w:t>
      </w:r>
      <w:r>
        <w:rPr>
          <w:rFonts w:ascii="Times New Roman" w:hAnsi="Times New Roman"/>
          <w:color w:val="000000"/>
          <w:sz w:val="28"/>
        </w:rPr>
        <w:t>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Взаимоотношения в семье и с друзьями. Конфликты и их разрешение.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Внешность и характер человека (литературного персонажа).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Досу</w:t>
      </w:r>
      <w:r>
        <w:rPr>
          <w:rFonts w:ascii="Times New Roman" w:hAnsi="Times New Roman"/>
          <w:color w:val="000000"/>
          <w:sz w:val="28"/>
        </w:rPr>
        <w:t>г и увлечения (хобби) современного подростка (чтение, кино, театр, музыка, музей, спорт, живопись; компьютерные игры). Роль книги в жизни подростка.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Здоровый образ жизни: режим труда и отдыха, фитнес, сбалансированное питание. Посещение врача.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Покупки: оде</w:t>
      </w:r>
      <w:r>
        <w:rPr>
          <w:rFonts w:ascii="Times New Roman" w:hAnsi="Times New Roman"/>
          <w:color w:val="000000"/>
          <w:sz w:val="28"/>
        </w:rPr>
        <w:t>жда, обувь и продукты питания. Карманные деньги. Молодёжная мода.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Школа, школьная жизнь, изучаемые предметы и отношение к ним. Взаимоотношения в школе: проблемы и их решение. Переписка с иностранными сверстниками.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отдыха в различное время года. Путеше</w:t>
      </w:r>
      <w:r>
        <w:rPr>
          <w:rFonts w:ascii="Times New Roman" w:hAnsi="Times New Roman"/>
          <w:color w:val="000000"/>
          <w:sz w:val="28"/>
        </w:rPr>
        <w:t>ствия по России и иностранным странам. Транспорт.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Природа: флора и фауна. Проблемы экологии. Защита окружающей среды. Климат, погода. Стихийные бедствия.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Средства массовой информации (телевидение, радио, пресса, Интернет).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Родная страна и страна (страны) и</w:t>
      </w:r>
      <w:r>
        <w:rPr>
          <w:rFonts w:ascii="Times New Roman" w:hAnsi="Times New Roman"/>
          <w:color w:val="000000"/>
          <w:sz w:val="28"/>
        </w:rPr>
        <w:t>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Выдающиеся люди </w:t>
      </w:r>
      <w:r>
        <w:rPr>
          <w:rFonts w:ascii="Times New Roman" w:hAnsi="Times New Roman"/>
          <w:color w:val="000000"/>
          <w:sz w:val="28"/>
        </w:rPr>
        <w:t>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диалогической речи,</w:t>
      </w:r>
      <w:r>
        <w:rPr>
          <w:rFonts w:ascii="Times New Roman" w:hAnsi="Times New Roman"/>
          <w:color w:val="000000"/>
          <w:sz w:val="28"/>
        </w:rPr>
        <w:t xml:space="preserve"> а именно умений вести ко</w:t>
      </w:r>
      <w:r>
        <w:rPr>
          <w:rFonts w:ascii="Times New Roman" w:hAnsi="Times New Roman"/>
          <w:color w:val="000000"/>
          <w:sz w:val="28"/>
        </w:rPr>
        <w:t>мбинированный диалог, включающий различные виды диалогов (этикетный диалог, диалог-побуждение к действию, диалог-расспрос), диалог-обмен мнениями: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этикетного характера: начинать, поддерживать и заканчивать разговор, вежливо переспрашивать, поздравля</w:t>
      </w:r>
      <w:r>
        <w:rPr>
          <w:rFonts w:ascii="Times New Roman" w:hAnsi="Times New Roman"/>
          <w:color w:val="000000"/>
          <w:sz w:val="28"/>
        </w:rPr>
        <w:t>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диалог-побуждение к действию: обращаться с просьбой, вежливо соглашаться (не </w:t>
      </w:r>
      <w:r>
        <w:rPr>
          <w:rFonts w:ascii="Times New Roman" w:hAnsi="Times New Roman"/>
          <w:color w:val="000000"/>
          <w:sz w:val="28"/>
        </w:rPr>
        <w:t>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диалог-расспрос: сообщать фактическую информацию, отвечая на вопросы разных </w:t>
      </w:r>
      <w:r>
        <w:rPr>
          <w:rFonts w:ascii="Times New Roman" w:hAnsi="Times New Roman"/>
          <w:color w:val="000000"/>
          <w:sz w:val="28"/>
        </w:rPr>
        <w:t>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диалог-обмен мнениями: выражать свою точку мнения и обосновывать её, высказывать своё</w:t>
      </w:r>
      <w:r>
        <w:rPr>
          <w:rFonts w:ascii="Times New Roman" w:hAnsi="Times New Roman"/>
          <w:color w:val="000000"/>
          <w:sz w:val="28"/>
        </w:rPr>
        <w:t xml:space="preserve"> согласие (несогласие) с точкой зрения собеседника, </w:t>
      </w:r>
      <w:r>
        <w:rPr>
          <w:rFonts w:ascii="Times New Roman" w:hAnsi="Times New Roman"/>
          <w:color w:val="000000"/>
          <w:sz w:val="28"/>
        </w:rPr>
        <w:lastRenderedPageBreak/>
        <w:t>выражать сомнение, давать эмоциональную оценку обсуждаемым событиям: восхищение, удивление, радость, огорчение и так далее.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Данные умения диалогической речи развиваются в стандартных ситуациях неофициальн</w:t>
      </w:r>
      <w:r>
        <w:rPr>
          <w:rFonts w:ascii="Times New Roman" w:hAnsi="Times New Roman"/>
          <w:color w:val="000000"/>
          <w:sz w:val="28"/>
        </w:rPr>
        <w:t>ого общения в рамках тематического содержания речи с использованием ключевых слов, речевых ситуаций и (или) иллюстраций, фотографий или без их использования с соблюдением норм речевого этикета, принятых в стране (странах) изучаемого языка.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Объём диалога – </w:t>
      </w:r>
      <w:r>
        <w:rPr>
          <w:rFonts w:ascii="Times New Roman" w:hAnsi="Times New Roman"/>
          <w:color w:val="000000"/>
          <w:sz w:val="28"/>
        </w:rPr>
        <w:t>до 8 реплик со стороны каждого собеседника в рамках комбинированного диалога, до 6 реплик со стороны каждого собеседника в рамках диалога-обмена мнениями.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</w:rPr>
        <w:t>монологической речи</w:t>
      </w:r>
      <w:r>
        <w:rPr>
          <w:rFonts w:ascii="Times New Roman" w:hAnsi="Times New Roman"/>
          <w:color w:val="000000"/>
          <w:sz w:val="28"/>
        </w:rPr>
        <w:t>: создание устных связных монологических высказыва</w:t>
      </w:r>
      <w:r>
        <w:rPr>
          <w:rFonts w:ascii="Times New Roman" w:hAnsi="Times New Roman"/>
          <w:color w:val="000000"/>
          <w:sz w:val="28"/>
        </w:rPr>
        <w:t>ний с использованием основных коммуникативных типов речи: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повествование (сообщение);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рассуждение;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выра</w:t>
      </w:r>
      <w:r w:rsidRPr="00A038CE">
        <w:rPr>
          <w:rFonts w:ascii="Times New Roman" w:hAnsi="Times New Roman"/>
          <w:color w:val="000000"/>
          <w:sz w:val="28"/>
          <w:lang w:val="ru-RU"/>
        </w:rPr>
        <w:t>жение и краткое аргументирование своего мнения по отношению к услышанному (прочитанному);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изложение (пересказ) основного содержания прочитанного (прослушанного) текста с выражением своего отношения к событиям и фактам, изложенным в тексте;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составление расс</w:t>
      </w:r>
      <w:r w:rsidRPr="00A038CE">
        <w:rPr>
          <w:rFonts w:ascii="Times New Roman" w:hAnsi="Times New Roman"/>
          <w:color w:val="000000"/>
          <w:sz w:val="28"/>
          <w:lang w:val="ru-RU"/>
        </w:rPr>
        <w:t>каза по картинкам;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изложение результатов выполненной проектной работы.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вопросов, ключевых слов, плана и (ил</w:t>
      </w:r>
      <w:r w:rsidRPr="00A038CE">
        <w:rPr>
          <w:rFonts w:ascii="Times New Roman" w:hAnsi="Times New Roman"/>
          <w:color w:val="000000"/>
          <w:sz w:val="28"/>
          <w:lang w:val="ru-RU"/>
        </w:rPr>
        <w:t>и) иллюстраций, фотографий, таблиц или без их использования.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10–12 фраз.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При непосредственном общении: понимание на слух речи учителя и одноклассников и вербальная (невербальная) реакция на услышанное, испол</w:t>
      </w:r>
      <w:r w:rsidRPr="00A038CE">
        <w:rPr>
          <w:rFonts w:ascii="Times New Roman" w:hAnsi="Times New Roman"/>
          <w:color w:val="000000"/>
          <w:sz w:val="28"/>
          <w:lang w:val="ru-RU"/>
        </w:rPr>
        <w:t>ьзование переспрос или просьбу повторить для уточнения отдельных деталей.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никновения в их содержание в зависимости от поставленной коммуникативной задачи: с </w:t>
      </w: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пониманием основного содержания, с пониманием нужной (интересующей, запрашиваемой) информации.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</w:t>
      </w:r>
      <w:r w:rsidRPr="00A038CE">
        <w:rPr>
          <w:rFonts w:ascii="Times New Roman" w:hAnsi="Times New Roman"/>
          <w:color w:val="000000"/>
          <w:sz w:val="28"/>
          <w:lang w:val="ru-RU"/>
        </w:rPr>
        <w:t>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содержания.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 (интересующей, запрашиваемой) информации предполагает умение выделять нужную (интересующую, запрашиваемую) информацию, представленную в эксплицитной (явной) форме, в воспринимаемом на слух тексте.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Тексты для </w:t>
      </w:r>
      <w:r w:rsidRPr="00A038CE">
        <w:rPr>
          <w:rFonts w:ascii="Times New Roman" w:hAnsi="Times New Roman"/>
          <w:color w:val="000000"/>
          <w:sz w:val="28"/>
          <w:lang w:val="ru-RU"/>
        </w:rPr>
        <w:t>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базовому уровню (А2 – допороговому уровню по общеевро</w:t>
      </w:r>
      <w:r w:rsidRPr="00A038CE">
        <w:rPr>
          <w:rFonts w:ascii="Times New Roman" w:hAnsi="Times New Roman"/>
          <w:color w:val="000000"/>
          <w:sz w:val="28"/>
          <w:lang w:val="ru-RU"/>
        </w:rPr>
        <w:t>пейской шкале).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Время звучания текста (текстов) для аудирования – до 2 минут.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</w:t>
      </w:r>
      <w:r w:rsidRPr="00A038CE">
        <w:rPr>
          <w:rFonts w:ascii="Times New Roman" w:hAnsi="Times New Roman"/>
          <w:color w:val="000000"/>
          <w:sz w:val="28"/>
          <w:lang w:val="ru-RU"/>
        </w:rPr>
        <w:t>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Чтение с пониманием основного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содержания текста предполагает умения: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</w:t>
      </w:r>
      <w:r w:rsidRPr="00A038CE">
        <w:rPr>
          <w:rFonts w:ascii="Times New Roman" w:hAnsi="Times New Roman"/>
          <w:color w:val="000000"/>
          <w:sz w:val="28"/>
          <w:lang w:val="ru-RU"/>
        </w:rPr>
        <w:t>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Чтение с пониманием нужной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 (интересующей, запрашиваемой)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форме, оценивать найденную информацию с точки зрения её значи</w:t>
      </w:r>
      <w:r w:rsidRPr="00A038CE">
        <w:rPr>
          <w:rFonts w:ascii="Times New Roman" w:hAnsi="Times New Roman"/>
          <w:color w:val="000000"/>
          <w:sz w:val="28"/>
          <w:lang w:val="ru-RU"/>
        </w:rPr>
        <w:t>мости для решения коммуникативной задачи.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Чтение несплошных текстов (таблиц, диаграмм, схем) и понимание представленной в них информации.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Чтение с полным пониманием содержания несложных аутентичных текстов, содержащих отдельные неизученные языковые </w:t>
      </w:r>
      <w:r w:rsidRPr="00A038CE">
        <w:rPr>
          <w:rFonts w:ascii="Times New Roman" w:hAnsi="Times New Roman"/>
          <w:color w:val="000000"/>
          <w:sz w:val="28"/>
          <w:lang w:val="ru-RU"/>
        </w:rPr>
        <w:t>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</w:t>
      </w:r>
      <w:r w:rsidRPr="00A038CE">
        <w:rPr>
          <w:rFonts w:ascii="Times New Roman" w:hAnsi="Times New Roman"/>
          <w:color w:val="000000"/>
          <w:sz w:val="28"/>
          <w:lang w:val="ru-RU"/>
        </w:rPr>
        <w:t>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интервью, рассказ, отрывок из художественного произведения, статья науч</w:t>
      </w:r>
      <w:r w:rsidRPr="00A038CE">
        <w:rPr>
          <w:rFonts w:ascii="Times New Roman" w:hAnsi="Times New Roman"/>
          <w:color w:val="000000"/>
          <w:sz w:val="28"/>
          <w:lang w:val="ru-RU"/>
        </w:rPr>
        <w:t>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несплошной текст (таблица, диаграмма).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базо</w:t>
      </w:r>
      <w:r w:rsidRPr="00A038CE">
        <w:rPr>
          <w:rFonts w:ascii="Times New Roman" w:hAnsi="Times New Roman"/>
          <w:color w:val="000000"/>
          <w:sz w:val="28"/>
          <w:lang w:val="ru-RU"/>
        </w:rPr>
        <w:t>вому уровню (А2 – допороговому уровню по общеевропейской шкале).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Объём текста (текстов) для чтения – 500–600 слов.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составление плана (тезисов) устного или письменного сообщения;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заполнение анкет и формуляров</w:t>
      </w:r>
      <w:r w:rsidRPr="00A038CE">
        <w:rPr>
          <w:rFonts w:ascii="Times New Roman" w:hAnsi="Times New Roman"/>
          <w:color w:val="000000"/>
          <w:sz w:val="28"/>
          <w:lang w:val="ru-RU"/>
        </w:rPr>
        <w:t>: сообщение о себе основных сведений в соответствии с нормами, принятыми в стране (странах) изучаемого языка;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написание электронного сообщения личного характера в соответствии с нормами неофициального общения, принятыми в стране (странах) изучаемого языка </w:t>
      </w:r>
      <w:r w:rsidRPr="00A038CE">
        <w:rPr>
          <w:rFonts w:ascii="Times New Roman" w:hAnsi="Times New Roman"/>
          <w:color w:val="000000"/>
          <w:sz w:val="28"/>
          <w:lang w:val="ru-RU"/>
        </w:rPr>
        <w:t>(объём письма – до 120 слов);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с использованием образца, плана, таблицы и (или) прочитанного/прослушанного текста (объём письменного высказывания – до 120 слов);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 xml:space="preserve">заполнение таблицы с краткой фиксацией содержания </w:t>
      </w:r>
      <w:r w:rsidRPr="00A038CE">
        <w:rPr>
          <w:rFonts w:ascii="Times New Roman" w:hAnsi="Times New Roman"/>
          <w:color w:val="000000"/>
          <w:sz w:val="28"/>
          <w:lang w:val="ru-RU"/>
        </w:rPr>
        <w:t>прочитанного (прослушанного) текста;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преобразование таблицы, схемы в текстовый вариант представления информации;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письменное представление результатов выполненной проектной работы (объём – 100–120 слов).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b/>
          <w:color w:val="000000"/>
          <w:sz w:val="28"/>
          <w:lang w:val="ru-RU"/>
        </w:rPr>
        <w:t>Языковые знания и умения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</w:t>
      </w:r>
      <w:r w:rsidRPr="00A038CE">
        <w:rPr>
          <w:rFonts w:ascii="Times New Roman" w:hAnsi="Times New Roman"/>
          <w:color w:val="000000"/>
          <w:sz w:val="28"/>
          <w:lang w:val="ru-RU"/>
        </w:rPr>
        <w:t xml:space="preserve">зличение на слух, без фонематических ошибок, ведущих к сбою в коммуникации, произнесение слов с соблюдением правильного ударения и </w:t>
      </w:r>
      <w:r w:rsidRPr="00A038CE">
        <w:rPr>
          <w:rFonts w:ascii="Times New Roman" w:hAnsi="Times New Roman"/>
          <w:color w:val="000000"/>
          <w:sz w:val="28"/>
          <w:lang w:val="ru-RU"/>
        </w:rPr>
        <w:lastRenderedPageBreak/>
        <w:t>фраз с соблюдением их ритмико-интонационных особенностей, в том числе отсутствия фразового ударения на служебных словах, чтен</w:t>
      </w:r>
      <w:r w:rsidRPr="00A038CE">
        <w:rPr>
          <w:rFonts w:ascii="Times New Roman" w:hAnsi="Times New Roman"/>
          <w:color w:val="000000"/>
          <w:sz w:val="28"/>
          <w:lang w:val="ru-RU"/>
        </w:rPr>
        <w:t>ие новых слов согласно основным правилам чтения.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Выражение модального значения, чувства и эмоции.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ED3370" w:rsidRPr="00A038CE" w:rsidRDefault="00FD4823">
      <w:pPr>
        <w:spacing w:after="0" w:line="264" w:lineRule="auto"/>
        <w:ind w:firstLine="600"/>
        <w:jc w:val="both"/>
        <w:rPr>
          <w:lang w:val="ru-RU"/>
        </w:rPr>
      </w:pPr>
      <w:r w:rsidRPr="00A038CE">
        <w:rPr>
          <w:rFonts w:ascii="Times New Roman" w:hAnsi="Times New Roman"/>
          <w:color w:val="000000"/>
          <w:sz w:val="28"/>
          <w:lang w:val="ru-RU"/>
        </w:rPr>
        <w:t>Чтение вслух небольших текстов, пос</w:t>
      </w:r>
      <w:r w:rsidRPr="00A038CE">
        <w:rPr>
          <w:rFonts w:ascii="Times New Roman" w:hAnsi="Times New Roman"/>
          <w:color w:val="000000"/>
          <w:sz w:val="28"/>
          <w:lang w:val="ru-RU"/>
        </w:rPr>
        <w:t>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сообщение информационного характера, отрывок из статьи научно-популярного характера, рассказ, диал</w:t>
      </w:r>
      <w:r>
        <w:rPr>
          <w:rFonts w:ascii="Times New Roman" w:hAnsi="Times New Roman"/>
          <w:color w:val="000000"/>
          <w:sz w:val="28"/>
        </w:rPr>
        <w:t>ог (беседа).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текста для чтения вслух – до 110 слов.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использование знаков препинания: точки, вопросительного и восклицательного знаков в конце предложения, запятой при пе</w:t>
      </w:r>
      <w:r>
        <w:rPr>
          <w:rFonts w:ascii="Times New Roman" w:hAnsi="Times New Roman"/>
          <w:color w:val="000000"/>
          <w:sz w:val="28"/>
        </w:rPr>
        <w:t>речислении и обращении, при вводных словах, обозначающих порядок мыслей и их связь (например, в английском языке: firstly/first of all, secondly, finally; on the one hand, on the other hand), апострофа.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Пунктуационно правильное, в соответствии с нормами ре</w:t>
      </w:r>
      <w:r>
        <w:rPr>
          <w:rFonts w:ascii="Times New Roman" w:hAnsi="Times New Roman"/>
          <w:color w:val="000000"/>
          <w:sz w:val="28"/>
        </w:rPr>
        <w:t>чевого этикета, принятыми в стране (странах) изучаемого языка, оформление электронного сообщения личного характера.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лексических единиц (слов, словосочетаний, речевых клише), о</w:t>
      </w:r>
      <w:r>
        <w:rPr>
          <w:rFonts w:ascii="Times New Roman" w:hAnsi="Times New Roman"/>
          <w:color w:val="000000"/>
          <w:sz w:val="28"/>
        </w:rPr>
        <w:t>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различных средств связи для обеспечения логичности и</w:t>
      </w:r>
      <w:r>
        <w:rPr>
          <w:rFonts w:ascii="Times New Roman" w:hAnsi="Times New Roman"/>
          <w:color w:val="000000"/>
          <w:sz w:val="28"/>
        </w:rPr>
        <w:t xml:space="preserve"> целостности высказывания.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Объём –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способы словообразования: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аффиксация: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глаголов с помощью префиксов under-, over-, dis-, mis-;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прилагательных с помощью суффиксов -able/-ible;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имён существительных с помощью отрицательных префиксов in-/im-;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словосложение: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образование сложных </w:t>
      </w:r>
      <w:r>
        <w:rPr>
          <w:rFonts w:ascii="Times New Roman" w:hAnsi="Times New Roman"/>
          <w:color w:val="000000"/>
          <w:sz w:val="28"/>
        </w:rPr>
        <w:t>существительных путём соединения основы числительного с основой существительного с добавлением суффикса -ed (eight-legged);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существительных путём соединения основ существительных с предлогом (father-in-law);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</w:t>
      </w:r>
      <w:r>
        <w:rPr>
          <w:rFonts w:ascii="Times New Roman" w:hAnsi="Times New Roman"/>
          <w:color w:val="000000"/>
          <w:sz w:val="28"/>
        </w:rPr>
        <w:t>ельных путём соединения основы прилагательного с основой причастия настоящего времени (nice-looking);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сложных прилагательных путём соединения основы прилагательного с основой причастия прошедшего времени (well-behaved);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конверсия: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образование г</w:t>
      </w:r>
      <w:r>
        <w:rPr>
          <w:rFonts w:ascii="Times New Roman" w:hAnsi="Times New Roman"/>
          <w:color w:val="000000"/>
          <w:sz w:val="28"/>
        </w:rPr>
        <w:t>лагола от имени прилагательного (cool – to cool). 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Различные средства связи в тексте для обеспечения его целостно</w:t>
      </w:r>
      <w:r>
        <w:rPr>
          <w:rFonts w:ascii="Times New Roman" w:hAnsi="Times New Roman"/>
          <w:color w:val="000000"/>
          <w:sz w:val="28"/>
        </w:rPr>
        <w:t>сти (firstly, however, finally, at last, etc.).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</w:t>
      </w:r>
      <w:r>
        <w:rPr>
          <w:rFonts w:ascii="Times New Roman" w:hAnsi="Times New Roman"/>
          <w:color w:val="000000"/>
          <w:sz w:val="28"/>
        </w:rPr>
        <w:t>bject) (I want to have my hair cut.).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нереального характера (Conditional II).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для выражения предпочтения I prefer …/I’d prefer …/I’d rather ….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Конструкция I wish ….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either … or, neither … nor.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</w:t>
      </w:r>
      <w:r>
        <w:rPr>
          <w:rFonts w:ascii="Times New Roman" w:hAnsi="Times New Roman"/>
          <w:color w:val="000000"/>
          <w:sz w:val="28"/>
        </w:rPr>
        <w:t>голы в видовременных формах действительного залога в изъявительном наклонении (Present/Past/Future Simple Tense, Present/Past Perfect Tense, Present/Past Continuous Tense, Future-in-the-Past) и наиболее употребительных формах страдательного залога (Present</w:t>
      </w:r>
      <w:r>
        <w:rPr>
          <w:rFonts w:ascii="Times New Roman" w:hAnsi="Times New Roman"/>
          <w:color w:val="000000"/>
          <w:sz w:val="28"/>
        </w:rPr>
        <w:t>/Past Simple Passive, Present Perfect Passive).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следования имён прилагательных (nice long blond hair).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знаний о национально-культурных особенност</w:t>
      </w:r>
      <w:r>
        <w:rPr>
          <w:rFonts w:ascii="Times New Roman" w:hAnsi="Times New Roman"/>
          <w:color w:val="000000"/>
          <w:sz w:val="28"/>
        </w:rPr>
        <w:t>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тематической фоновой лексики в рамках ото</w:t>
      </w:r>
      <w:r>
        <w:rPr>
          <w:rFonts w:ascii="Times New Roman" w:hAnsi="Times New Roman"/>
          <w:color w:val="000000"/>
          <w:sz w:val="28"/>
        </w:rPr>
        <w:t xml:space="preserve">бранного тематического </w:t>
      </w:r>
      <w:r>
        <w:rPr>
          <w:rFonts w:ascii="Times New Roman" w:hAnsi="Times New Roman"/>
          <w:color w:val="000000"/>
          <w:sz w:val="28"/>
        </w:rPr>
        <w:lastRenderedPageBreak/>
        <w:t>содержания (основные национальные праздники, традиции, обычаи, традиции в питании и проведении досуга, система образования).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социокультурного портрета родной страны и страны (стран) изучаемого языка: знакомство с традициями пр</w:t>
      </w:r>
      <w:r>
        <w:rPr>
          <w:rFonts w:ascii="Times New Roman" w:hAnsi="Times New Roman"/>
          <w:color w:val="000000"/>
          <w:sz w:val="28"/>
        </w:rPr>
        <w:t>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достопримечательностями; некоторыми выдающимися людьми</w:t>
      </w:r>
      <w:r>
        <w:rPr>
          <w:rFonts w:ascii="Times New Roman" w:hAnsi="Times New Roman"/>
          <w:color w:val="000000"/>
          <w:sz w:val="28"/>
        </w:rPr>
        <w:t>), с доступными в языковом отношении образцами поэзии и прозы для подростков на английском языке.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элементарного представление о различных вариантах английского языка.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Осуществление межличностного и межкультурного общения с использованием знани</w:t>
      </w:r>
      <w:r>
        <w:rPr>
          <w:rFonts w:ascii="Times New Roman" w:hAnsi="Times New Roman"/>
          <w:color w:val="000000"/>
          <w:sz w:val="28"/>
        </w:rPr>
        <w:t>й о национально-культурных особенностях своей страны и страны (стран) изучаемого языка.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Соблюдение норм вежливости в межкультурном общении. 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умений: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писать свои имя и фамилию, а также имена и фамилии своих родственников и друзей на английском </w:t>
      </w:r>
      <w:r>
        <w:rPr>
          <w:rFonts w:ascii="Times New Roman" w:hAnsi="Times New Roman"/>
          <w:color w:val="000000"/>
          <w:sz w:val="28"/>
        </w:rPr>
        <w:t>языке;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свой адрес на английском языке (в анкете);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</w:t>
      </w:r>
      <w:r>
        <w:rPr>
          <w:rFonts w:ascii="Times New Roman" w:hAnsi="Times New Roman"/>
          <w:color w:val="000000"/>
          <w:sz w:val="28"/>
        </w:rPr>
        <w:t>трану (страны) изучаемого языка;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некоторы</w:t>
      </w:r>
      <w:r>
        <w:rPr>
          <w:rFonts w:ascii="Times New Roman" w:hAnsi="Times New Roman"/>
          <w:color w:val="000000"/>
          <w:sz w:val="28"/>
        </w:rPr>
        <w:t>х выдающихся людей родной страны и страны (стран) изучаемого языка (учёных, писателей, поэтов, художников, композиторов, музыкантов, спортсменов и других людей);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оказывать помощь иностранным гостям в ситуациях повседневного общения (объяснить местонахожден</w:t>
      </w:r>
      <w:r>
        <w:rPr>
          <w:rFonts w:ascii="Times New Roman" w:hAnsi="Times New Roman"/>
          <w:color w:val="000000"/>
          <w:sz w:val="28"/>
        </w:rPr>
        <w:t>ие объекта, сообщить возможный маршрут, уточнить часы работы и другие ситуации).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языковой, в том числе контекстуальной, догадки; при говорении и письме – перифраза (толкования), синонимических ср</w:t>
      </w:r>
      <w:r>
        <w:rPr>
          <w:rFonts w:ascii="Times New Roman" w:hAnsi="Times New Roman"/>
          <w:color w:val="000000"/>
          <w:sz w:val="28"/>
        </w:rPr>
        <w:t>едств, описание предмета вместо его названия, при непосредственном общении догадываться о значении незнакомых слов с помощью используемых собеседником жестов и мимики.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Переспрашивать, просить повторить, уточняя значение незнакомых слов.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ф</w:t>
      </w:r>
      <w:r>
        <w:rPr>
          <w:rFonts w:ascii="Times New Roman" w:hAnsi="Times New Roman"/>
          <w:color w:val="000000"/>
          <w:sz w:val="28"/>
        </w:rPr>
        <w:t>ормулировании собственных высказываний, ключевых слов, плана.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необходимой, для понимания основного содержания, прочитанного (прослушанного) текста или для нахождения в тексте запрашиваемой информации.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(в то</w:t>
      </w:r>
      <w:r>
        <w:rPr>
          <w:rFonts w:ascii="Times New Roman" w:hAnsi="Times New Roman"/>
          <w:color w:val="000000"/>
          <w:sz w:val="28"/>
        </w:rPr>
        <w:t>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ED3370" w:rsidRDefault="00ED3370">
      <w:pPr>
        <w:sectPr w:rsidR="00ED3370">
          <w:pgSz w:w="11906" w:h="16383"/>
          <w:pgMar w:top="1134" w:right="850" w:bottom="1134" w:left="1701" w:header="720" w:footer="720" w:gutter="0"/>
          <w:cols w:space="720"/>
        </w:sectPr>
      </w:pPr>
    </w:p>
    <w:p w:rsidR="00ED3370" w:rsidRDefault="00FD4823">
      <w:pPr>
        <w:spacing w:after="0" w:line="264" w:lineRule="auto"/>
        <w:ind w:left="120"/>
        <w:jc w:val="both"/>
      </w:pPr>
      <w:bookmarkStart w:id="4" w:name="block-55950956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ИНОСТРАННОМУ (АНГЛИЙСКОМУ) ЯЗЫКУ НА УРОВНЕ ОСНОВНОГО ОБЩЕГО ОБРАЗОВА</w:t>
      </w:r>
      <w:r>
        <w:rPr>
          <w:rFonts w:ascii="Times New Roman" w:hAnsi="Times New Roman"/>
          <w:b/>
          <w:color w:val="000000"/>
          <w:sz w:val="28"/>
        </w:rPr>
        <w:t>НИЯ</w:t>
      </w:r>
    </w:p>
    <w:p w:rsidR="00ED3370" w:rsidRDefault="00ED3370">
      <w:pPr>
        <w:spacing w:after="0" w:line="264" w:lineRule="auto"/>
        <w:ind w:left="120"/>
        <w:jc w:val="both"/>
      </w:pPr>
    </w:p>
    <w:p w:rsidR="00ED3370" w:rsidRDefault="00FD48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ED3370" w:rsidRDefault="00ED3370">
      <w:pPr>
        <w:spacing w:after="0" w:line="264" w:lineRule="auto"/>
        <w:ind w:left="120"/>
        <w:jc w:val="both"/>
      </w:pP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</w:t>
      </w:r>
      <w:r>
        <w:rPr>
          <w:rFonts w:ascii="Times New Roman" w:hAnsi="Times New Roman"/>
          <w:color w:val="000000"/>
          <w:sz w:val="28"/>
        </w:rPr>
        <w:t>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основного общего образования отражают г</w:t>
      </w:r>
      <w:r>
        <w:rPr>
          <w:rFonts w:ascii="Times New Roman" w:hAnsi="Times New Roman"/>
          <w:color w:val="000000"/>
          <w:sz w:val="28"/>
        </w:rPr>
        <w:t>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ED3370" w:rsidRDefault="00FD48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ED3370" w:rsidRDefault="00FD482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</w:t>
      </w:r>
      <w:r>
        <w:rPr>
          <w:rFonts w:ascii="Times New Roman" w:hAnsi="Times New Roman"/>
          <w:color w:val="000000"/>
          <w:sz w:val="28"/>
        </w:rPr>
        <w:t>ость к выполнению обязанностей гражданина и реализации его прав, уважение прав, свобод и законных интересов других людей;</w:t>
      </w:r>
    </w:p>
    <w:p w:rsidR="00ED3370" w:rsidRDefault="00FD482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участие в жизни семьи, организации, местного сообщества, родного края, страны;</w:t>
      </w:r>
    </w:p>
    <w:p w:rsidR="00ED3370" w:rsidRDefault="00FD482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неприятие любых форм экстремизма, </w:t>
      </w:r>
      <w:r>
        <w:rPr>
          <w:rFonts w:ascii="Times New Roman" w:hAnsi="Times New Roman"/>
          <w:color w:val="000000"/>
          <w:sz w:val="28"/>
        </w:rPr>
        <w:t>дискриминации;</w:t>
      </w:r>
    </w:p>
    <w:p w:rsidR="00ED3370" w:rsidRDefault="00FD482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ED3370" w:rsidRDefault="00FD482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ED3370" w:rsidRDefault="00FD482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</w:t>
      </w:r>
      <w:r>
        <w:rPr>
          <w:rFonts w:ascii="Times New Roman" w:hAnsi="Times New Roman"/>
          <w:color w:val="000000"/>
          <w:sz w:val="28"/>
        </w:rPr>
        <w:t>едставление о способах противодействия коррупции;</w:t>
      </w:r>
    </w:p>
    <w:p w:rsidR="00ED3370" w:rsidRDefault="00FD482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ED3370" w:rsidRDefault="00FD482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гуманитарной деятельн</w:t>
      </w:r>
      <w:r>
        <w:rPr>
          <w:rFonts w:ascii="Times New Roman" w:hAnsi="Times New Roman"/>
          <w:color w:val="000000"/>
          <w:sz w:val="28"/>
        </w:rPr>
        <w:t>ости (волонтёрство, помощь людям, нуждающимся в ней).</w:t>
      </w:r>
    </w:p>
    <w:p w:rsidR="00ED3370" w:rsidRDefault="00FD48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ED3370" w:rsidRDefault="00FD482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многоконфессиональном обществе, проявление </w:t>
      </w:r>
      <w:r>
        <w:rPr>
          <w:rFonts w:ascii="Times New Roman" w:hAnsi="Times New Roman"/>
          <w:color w:val="000000"/>
          <w:sz w:val="28"/>
        </w:rPr>
        <w:lastRenderedPageBreak/>
        <w:t>интереса к познанию родного языка, истории, культуры Российской</w:t>
      </w:r>
      <w:r>
        <w:rPr>
          <w:rFonts w:ascii="Times New Roman" w:hAnsi="Times New Roman"/>
          <w:color w:val="000000"/>
          <w:sz w:val="28"/>
        </w:rPr>
        <w:t xml:space="preserve"> Федерации, своего края, народов России;</w:t>
      </w:r>
    </w:p>
    <w:p w:rsidR="00ED3370" w:rsidRDefault="00FD482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ED3370" w:rsidRDefault="00FD482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</w:t>
      </w:r>
      <w:r>
        <w:rPr>
          <w:rFonts w:ascii="Times New Roman" w:hAnsi="Times New Roman"/>
          <w:color w:val="000000"/>
          <w:sz w:val="28"/>
        </w:rPr>
        <w:t xml:space="preserve"> и природному наследию и памятникам, традициям разных народов, проживающих в родной стране.</w:t>
      </w:r>
    </w:p>
    <w:p w:rsidR="00ED3370" w:rsidRDefault="00FD48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ED3370" w:rsidRDefault="00FD482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:rsidR="00ED3370" w:rsidRDefault="00FD482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оценивать своё поведение и поступки, пове</w:t>
      </w:r>
      <w:r>
        <w:rPr>
          <w:rFonts w:ascii="Times New Roman" w:hAnsi="Times New Roman"/>
          <w:color w:val="000000"/>
          <w:sz w:val="28"/>
        </w:rPr>
        <w:t>дение и поступки других людей с позиции нравственных и правовых норм с учётом осознания последствий поступков;</w:t>
      </w:r>
    </w:p>
    <w:p w:rsidR="00ED3370" w:rsidRDefault="00FD4823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ED3370" w:rsidRDefault="00FD48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</w:t>
      </w:r>
      <w:r>
        <w:rPr>
          <w:rFonts w:ascii="Times New Roman" w:hAnsi="Times New Roman"/>
          <w:b/>
          <w:color w:val="000000"/>
          <w:sz w:val="28"/>
        </w:rPr>
        <w:t>ского воспитания:</w:t>
      </w:r>
    </w:p>
    <w:p w:rsidR="00ED3370" w:rsidRDefault="00FD482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ED3370" w:rsidRDefault="00FD482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художественной культуры как средства коммуникации и самовыражения;</w:t>
      </w:r>
    </w:p>
    <w:p w:rsidR="00ED3370" w:rsidRDefault="00FD482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понимание ценн</w:t>
      </w:r>
      <w:r>
        <w:rPr>
          <w:rFonts w:ascii="Times New Roman" w:hAnsi="Times New Roman"/>
          <w:color w:val="000000"/>
          <w:sz w:val="28"/>
        </w:rPr>
        <w:t>ости отечественного и мирового искусства, роли этнических культурных традиций и народного творчества;</w:t>
      </w:r>
    </w:p>
    <w:p w:rsidR="00ED3370" w:rsidRDefault="00FD4823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ED3370" w:rsidRDefault="00FD48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ED3370" w:rsidRDefault="00FD482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</w:t>
      </w:r>
      <w:r>
        <w:rPr>
          <w:rFonts w:ascii="Times New Roman" w:hAnsi="Times New Roman"/>
          <w:color w:val="000000"/>
          <w:sz w:val="28"/>
        </w:rPr>
        <w:t>ценности жизни;</w:t>
      </w:r>
    </w:p>
    <w:p w:rsidR="00ED3370" w:rsidRDefault="00FD482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ED3370" w:rsidRDefault="00FD482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последствий и неприятие </w:t>
      </w:r>
      <w:r>
        <w:rPr>
          <w:rFonts w:ascii="Times New Roman" w:hAnsi="Times New Roman"/>
          <w:color w:val="000000"/>
          <w:sz w:val="28"/>
        </w:rPr>
        <w:t>вредных привычек (употребление алкоголя, наркотиков, курение) и иных форм вреда для физического и психического здоровья;</w:t>
      </w:r>
    </w:p>
    <w:p w:rsidR="00ED3370" w:rsidRDefault="00FD482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безопасности, в том числе навыков безопасного поведения в Интернет-среде;</w:t>
      </w:r>
    </w:p>
    <w:p w:rsidR="00ED3370" w:rsidRDefault="00FD482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способность адаптироваться к стрессовым сит</w:t>
      </w:r>
      <w:r>
        <w:rPr>
          <w:rFonts w:ascii="Times New Roman" w:hAnsi="Times New Roman"/>
          <w:color w:val="000000"/>
          <w:sz w:val="28"/>
        </w:rPr>
        <w:t>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D3370" w:rsidRDefault="00FD482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принимать себя и других, не осуждая;</w:t>
      </w:r>
    </w:p>
    <w:p w:rsidR="00ED3370" w:rsidRDefault="00FD482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умение управлять с</w:t>
      </w:r>
      <w:r>
        <w:rPr>
          <w:rFonts w:ascii="Times New Roman" w:hAnsi="Times New Roman"/>
          <w:color w:val="000000"/>
          <w:sz w:val="28"/>
        </w:rPr>
        <w:t>обственным эмоциональным состоянием;</w:t>
      </w:r>
    </w:p>
    <w:p w:rsidR="00ED3370" w:rsidRDefault="00FD4823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сформированность навыка рефлексии, признание своего права на ошибку и такого же права другого человека.</w:t>
      </w:r>
    </w:p>
    <w:p w:rsidR="00ED3370" w:rsidRDefault="00FD48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ED3370" w:rsidRDefault="00FD482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установка на активное участие в решении практических задач (в рамках семьи, организации, н</w:t>
      </w:r>
      <w:r>
        <w:rPr>
          <w:rFonts w:ascii="Times New Roman" w:hAnsi="Times New Roman"/>
          <w:color w:val="000000"/>
          <w:sz w:val="28"/>
        </w:rPr>
        <w:t>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D3370" w:rsidRDefault="00FD482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различного рода, в том числе на осно</w:t>
      </w:r>
      <w:r>
        <w:rPr>
          <w:rFonts w:ascii="Times New Roman" w:hAnsi="Times New Roman"/>
          <w:color w:val="000000"/>
          <w:sz w:val="28"/>
        </w:rPr>
        <w:t>ве применения изучаемого предметного знания;</w:t>
      </w:r>
    </w:p>
    <w:p w:rsidR="00ED3370" w:rsidRDefault="00FD482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ED3370" w:rsidRDefault="00FD482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адаптироваться в профессиональной среде;</w:t>
      </w:r>
    </w:p>
    <w:p w:rsidR="00ED3370" w:rsidRDefault="00FD482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уважение к труду и </w:t>
      </w:r>
      <w:r>
        <w:rPr>
          <w:rFonts w:ascii="Times New Roman" w:hAnsi="Times New Roman"/>
          <w:color w:val="000000"/>
          <w:sz w:val="28"/>
        </w:rPr>
        <w:t>результатам трудовой деятельности;</w:t>
      </w:r>
    </w:p>
    <w:p w:rsidR="00ED3370" w:rsidRDefault="00FD4823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интересов, и потребностей.</w:t>
      </w:r>
    </w:p>
    <w:p w:rsidR="00ED3370" w:rsidRDefault="00FD48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ED3370" w:rsidRDefault="00FD4823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ориентация на применение знаний из социальных </w:t>
      </w:r>
      <w:r>
        <w:rPr>
          <w:rFonts w:ascii="Times New Roman" w:hAnsi="Times New Roman"/>
          <w:color w:val="000000"/>
          <w:sz w:val="28"/>
        </w:rPr>
        <w:t>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ED3370" w:rsidRDefault="00FD4823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</w:t>
      </w:r>
      <w:r>
        <w:rPr>
          <w:rFonts w:ascii="Times New Roman" w:hAnsi="Times New Roman"/>
          <w:color w:val="000000"/>
          <w:sz w:val="28"/>
        </w:rPr>
        <w:t>ия; активное неприятие действий, приносящих вред окружающей среде;</w:t>
      </w:r>
    </w:p>
    <w:p w:rsidR="00ED3370" w:rsidRDefault="00FD4823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ED3370" w:rsidRDefault="00FD4823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</w:t>
      </w:r>
      <w:r>
        <w:rPr>
          <w:rFonts w:ascii="Times New Roman" w:hAnsi="Times New Roman"/>
          <w:color w:val="000000"/>
          <w:sz w:val="28"/>
        </w:rPr>
        <w:t>енности.</w:t>
      </w:r>
    </w:p>
    <w:p w:rsidR="00ED3370" w:rsidRDefault="00FD48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8)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ED3370" w:rsidRDefault="00FD4823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ED3370" w:rsidRDefault="00FD4823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овладение языковой и </w:t>
      </w:r>
      <w:r>
        <w:rPr>
          <w:rFonts w:ascii="Times New Roman" w:hAnsi="Times New Roman"/>
          <w:color w:val="000000"/>
          <w:sz w:val="28"/>
        </w:rPr>
        <w:t>читательской культурой как средством познания мира;</w:t>
      </w:r>
    </w:p>
    <w:p w:rsidR="00ED3370" w:rsidRDefault="00FD4823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</w:t>
      </w:r>
      <w:r>
        <w:rPr>
          <w:rFonts w:ascii="Times New Roman" w:hAnsi="Times New Roman"/>
          <w:color w:val="000000"/>
          <w:sz w:val="28"/>
        </w:rPr>
        <w:t>.</w:t>
      </w:r>
    </w:p>
    <w:p w:rsidR="00ED3370" w:rsidRDefault="00FD48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адаптации обучающегося к изменяющимся условиям социальной и природной среды:</w:t>
      </w:r>
    </w:p>
    <w:p w:rsidR="00ED3370" w:rsidRDefault="00FD482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</w:t>
      </w:r>
      <w:r>
        <w:rPr>
          <w:rFonts w:ascii="Times New Roman" w:hAnsi="Times New Roman"/>
          <w:color w:val="000000"/>
          <w:sz w:val="28"/>
        </w:rPr>
        <w:t>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D3370" w:rsidRDefault="00FD482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обучающихся взаимодействовать в условиях неопределённости, откры</w:t>
      </w:r>
      <w:r>
        <w:rPr>
          <w:rFonts w:ascii="Times New Roman" w:hAnsi="Times New Roman"/>
          <w:color w:val="000000"/>
          <w:sz w:val="28"/>
        </w:rPr>
        <w:t>тость опыту и знаниям других;</w:t>
      </w:r>
    </w:p>
    <w:p w:rsidR="00ED3370" w:rsidRDefault="00FD482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</w:t>
      </w:r>
      <w:r>
        <w:rPr>
          <w:rFonts w:ascii="Times New Roman" w:hAnsi="Times New Roman"/>
          <w:color w:val="000000"/>
          <w:sz w:val="28"/>
        </w:rPr>
        <w:t xml:space="preserve"> компетенции из опыта других;</w:t>
      </w:r>
    </w:p>
    <w:p w:rsidR="00ED3370" w:rsidRDefault="00FD482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</w:t>
      </w:r>
      <w:r>
        <w:rPr>
          <w:rFonts w:ascii="Times New Roman" w:hAnsi="Times New Roman"/>
          <w:color w:val="000000"/>
          <w:sz w:val="28"/>
        </w:rPr>
        <w:t>знаний и компетентностей, планировать своё развитие;</w:t>
      </w:r>
    </w:p>
    <w:p w:rsidR="00ED3370" w:rsidRDefault="00FD482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</w:t>
      </w:r>
      <w:r>
        <w:rPr>
          <w:rFonts w:ascii="Times New Roman" w:hAnsi="Times New Roman"/>
          <w:color w:val="000000"/>
          <w:sz w:val="28"/>
        </w:rPr>
        <w:t>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ED3370" w:rsidRDefault="00FD482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умение анализировать и выявлять взаимосвязи природы, общества и экономики;</w:t>
      </w:r>
    </w:p>
    <w:p w:rsidR="00ED3370" w:rsidRDefault="00FD482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умение оцениват</w:t>
      </w:r>
      <w:r>
        <w:rPr>
          <w:rFonts w:ascii="Times New Roman" w:hAnsi="Times New Roman"/>
          <w:color w:val="000000"/>
          <w:sz w:val="28"/>
        </w:rPr>
        <w:t>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ED3370" w:rsidRDefault="00FD482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способность обучающихся осознавать стрессовую ситуацию, оценивать происходящие изменения и их последствия;</w:t>
      </w:r>
    </w:p>
    <w:p w:rsidR="00ED3370" w:rsidRDefault="00FD482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стрессов</w:t>
      </w:r>
      <w:r>
        <w:rPr>
          <w:rFonts w:ascii="Times New Roman" w:hAnsi="Times New Roman"/>
          <w:color w:val="000000"/>
          <w:sz w:val="28"/>
        </w:rPr>
        <w:t>ую ситуацию как вызов, требующий контрмер, оценивать ситуацию стресса, корректировать принимаемые решения и действия;</w:t>
      </w:r>
    </w:p>
    <w:p w:rsidR="00ED3370" w:rsidRDefault="00FD482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и оценивать риски и последствия, формировать опыт, находить позитивное в произошедшей ситуации;</w:t>
      </w:r>
    </w:p>
    <w:p w:rsidR="00ED3370" w:rsidRDefault="00FD4823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быть готовым действовать в о</w:t>
      </w:r>
      <w:r>
        <w:rPr>
          <w:rFonts w:ascii="Times New Roman" w:hAnsi="Times New Roman"/>
          <w:color w:val="000000"/>
          <w:sz w:val="28"/>
        </w:rPr>
        <w:t>тсутствие гарантий успеха.</w:t>
      </w:r>
    </w:p>
    <w:p w:rsidR="00ED3370" w:rsidRDefault="00ED3370">
      <w:pPr>
        <w:spacing w:after="0" w:line="264" w:lineRule="auto"/>
        <w:ind w:left="120"/>
        <w:jc w:val="both"/>
      </w:pPr>
    </w:p>
    <w:p w:rsidR="00ED3370" w:rsidRDefault="00FD48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ED3370" w:rsidRDefault="00ED3370">
      <w:pPr>
        <w:spacing w:after="0" w:line="264" w:lineRule="auto"/>
        <w:ind w:left="120"/>
        <w:jc w:val="both"/>
      </w:pP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иностранного (английского)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</w:t>
      </w:r>
      <w:r>
        <w:rPr>
          <w:rFonts w:ascii="Times New Roman" w:hAnsi="Times New Roman"/>
          <w:color w:val="000000"/>
          <w:sz w:val="28"/>
        </w:rPr>
        <w:t>ные учебные действия, регулятивные универсальные учебные действия.</w:t>
      </w:r>
    </w:p>
    <w:p w:rsidR="00ED3370" w:rsidRDefault="00ED3370">
      <w:pPr>
        <w:spacing w:after="0" w:line="264" w:lineRule="auto"/>
        <w:ind w:left="120"/>
        <w:jc w:val="both"/>
      </w:pPr>
    </w:p>
    <w:p w:rsidR="00ED3370" w:rsidRDefault="00FD48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ED3370" w:rsidRDefault="00ED3370">
      <w:pPr>
        <w:spacing w:after="0" w:line="264" w:lineRule="auto"/>
        <w:ind w:left="120"/>
        <w:jc w:val="both"/>
      </w:pPr>
    </w:p>
    <w:p w:rsidR="00ED3370" w:rsidRDefault="00FD48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D3370" w:rsidRDefault="00FD482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(явлений);</w:t>
      </w:r>
    </w:p>
    <w:p w:rsidR="00ED3370" w:rsidRDefault="00FD482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существенный признак </w:t>
      </w:r>
      <w:r>
        <w:rPr>
          <w:rFonts w:ascii="Times New Roman" w:hAnsi="Times New Roman"/>
          <w:color w:val="000000"/>
          <w:sz w:val="28"/>
        </w:rPr>
        <w:t>классификации, основания для обобщения и сравнения, критерии проводимого анализа;</w:t>
      </w:r>
    </w:p>
    <w:p w:rsidR="00ED3370" w:rsidRDefault="00FD482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ED3370" w:rsidRDefault="00FD482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</w:t>
      </w:r>
      <w:r>
        <w:rPr>
          <w:rFonts w:ascii="Times New Roman" w:hAnsi="Times New Roman"/>
          <w:color w:val="000000"/>
          <w:sz w:val="28"/>
        </w:rPr>
        <w:t>оречий;</w:t>
      </w:r>
    </w:p>
    <w:p w:rsidR="00ED3370" w:rsidRDefault="00FD482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ED3370" w:rsidRDefault="00FD482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явлений и процессов;</w:t>
      </w:r>
    </w:p>
    <w:p w:rsidR="00ED3370" w:rsidRDefault="00FD482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выводы с использованием дедуктивных и индуктивных умозаключений, умозаключений по ана</w:t>
      </w:r>
      <w:r>
        <w:rPr>
          <w:rFonts w:ascii="Times New Roman" w:hAnsi="Times New Roman"/>
          <w:color w:val="000000"/>
          <w:sz w:val="28"/>
        </w:rPr>
        <w:t>логии, формулировать гипотезы о взаимосвязях;</w:t>
      </w:r>
    </w:p>
    <w:p w:rsidR="00ED3370" w:rsidRDefault="00FD482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D3370" w:rsidRDefault="00FD48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ED3370" w:rsidRDefault="00FD482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</w:t>
      </w:r>
      <w:r>
        <w:rPr>
          <w:rFonts w:ascii="Times New Roman" w:hAnsi="Times New Roman"/>
          <w:color w:val="000000"/>
          <w:sz w:val="28"/>
        </w:rPr>
        <w:t>ользовать вопросы как исследовательский инструмент познания;</w:t>
      </w:r>
    </w:p>
    <w:p w:rsidR="00ED3370" w:rsidRDefault="00FD482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ED3370" w:rsidRDefault="00FD482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гипотезу об истинности собственны</w:t>
      </w:r>
      <w:r>
        <w:rPr>
          <w:rFonts w:ascii="Times New Roman" w:hAnsi="Times New Roman"/>
          <w:color w:val="000000"/>
          <w:sz w:val="28"/>
        </w:rPr>
        <w:t>х суждений и суждений других, аргументировать свою позицию, мнение;</w:t>
      </w:r>
    </w:p>
    <w:p w:rsidR="00ED3370" w:rsidRDefault="00FD482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</w:t>
      </w:r>
      <w:r>
        <w:rPr>
          <w:rFonts w:ascii="Times New Roman" w:hAnsi="Times New Roman"/>
          <w:color w:val="000000"/>
          <w:sz w:val="28"/>
        </w:rPr>
        <w:t>и объектов между собой;</w:t>
      </w:r>
    </w:p>
    <w:p w:rsidR="00ED3370" w:rsidRDefault="00FD482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ED3370" w:rsidRDefault="00FD482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формулировать обобщения и выводы по результатам проведённого наблюдения, опыта, исследования, владеть инструментами </w:t>
      </w:r>
      <w:r>
        <w:rPr>
          <w:rFonts w:ascii="Times New Roman" w:hAnsi="Times New Roman"/>
          <w:color w:val="000000"/>
          <w:sz w:val="28"/>
        </w:rPr>
        <w:t>оценки достоверности полученных выводов и обобщений;</w:t>
      </w:r>
    </w:p>
    <w:p w:rsidR="00ED3370" w:rsidRDefault="00FD4823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ED3370" w:rsidRDefault="00FD48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</w:t>
      </w:r>
      <w:r>
        <w:rPr>
          <w:rFonts w:ascii="Times New Roman" w:hAnsi="Times New Roman"/>
          <w:b/>
          <w:color w:val="000000"/>
          <w:sz w:val="28"/>
        </w:rPr>
        <w:t>ацией:</w:t>
      </w:r>
    </w:p>
    <w:p w:rsidR="00ED3370" w:rsidRDefault="00FD482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ED3370" w:rsidRDefault="00FD482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</w:t>
      </w:r>
      <w:r>
        <w:rPr>
          <w:rFonts w:ascii="Times New Roman" w:hAnsi="Times New Roman"/>
          <w:color w:val="000000"/>
          <w:sz w:val="28"/>
        </w:rPr>
        <w:t>идов и форм представления;</w:t>
      </w:r>
    </w:p>
    <w:p w:rsidR="00ED3370" w:rsidRDefault="00FD482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D3370" w:rsidRDefault="00FD482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</w:t>
      </w:r>
      <w:r>
        <w:rPr>
          <w:rFonts w:ascii="Times New Roman" w:hAnsi="Times New Roman"/>
          <w:color w:val="000000"/>
          <w:sz w:val="28"/>
        </w:rPr>
        <w:t>сложными схемами, диаграммами, иной графикой и их комбинациями;</w:t>
      </w:r>
    </w:p>
    <w:p w:rsidR="00ED3370" w:rsidRDefault="00FD482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ED3370" w:rsidRDefault="00FD482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ED3370" w:rsidRDefault="00ED3370">
      <w:pPr>
        <w:spacing w:after="0" w:line="264" w:lineRule="auto"/>
        <w:ind w:left="120"/>
        <w:jc w:val="both"/>
      </w:pPr>
    </w:p>
    <w:p w:rsidR="00ED3370" w:rsidRDefault="00FD48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</w:t>
      </w:r>
      <w:r>
        <w:rPr>
          <w:rFonts w:ascii="Times New Roman" w:hAnsi="Times New Roman"/>
          <w:b/>
          <w:color w:val="000000"/>
          <w:sz w:val="28"/>
        </w:rPr>
        <w:t xml:space="preserve"> универсальные учебные действия</w:t>
      </w:r>
    </w:p>
    <w:p w:rsidR="00ED3370" w:rsidRDefault="00ED3370">
      <w:pPr>
        <w:spacing w:after="0" w:line="264" w:lineRule="auto"/>
        <w:ind w:left="120"/>
        <w:jc w:val="both"/>
      </w:pP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ED3370" w:rsidRDefault="00FD482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общения;</w:t>
      </w:r>
    </w:p>
    <w:p w:rsidR="00ED3370" w:rsidRDefault="00FD482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ED3370" w:rsidRDefault="00FD482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</w:t>
      </w:r>
      <w:r>
        <w:rPr>
          <w:rFonts w:ascii="Times New Roman" w:hAnsi="Times New Roman"/>
          <w:color w:val="000000"/>
          <w:sz w:val="28"/>
        </w:rPr>
        <w:t>ать значение социальных знаков, распознавать предпосылки конфликтных ситуаций и смягчать конфликты, вести переговоры;</w:t>
      </w:r>
    </w:p>
    <w:p w:rsidR="00ED3370" w:rsidRDefault="00FD482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D3370" w:rsidRDefault="00FD482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диало</w:t>
      </w:r>
      <w:r>
        <w:rPr>
          <w:rFonts w:ascii="Times New Roman" w:hAnsi="Times New Roman"/>
          <w:color w:val="000000"/>
          <w:sz w:val="28"/>
        </w:rPr>
        <w:t>га и (или) дискуссии задавать вопросы по существу обсуждаемой темы и высказывать идеи, нацеленные на решение задачи и поддержание общения;</w:t>
      </w:r>
    </w:p>
    <w:p w:rsidR="00ED3370" w:rsidRDefault="00FD482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D3370" w:rsidRDefault="00FD482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публично</w:t>
      </w:r>
      <w:r>
        <w:rPr>
          <w:rFonts w:ascii="Times New Roman" w:hAnsi="Times New Roman"/>
          <w:color w:val="000000"/>
          <w:sz w:val="28"/>
        </w:rPr>
        <w:t xml:space="preserve"> представлять результаты выполненного опыта (эксперимента, исследования, проекта);</w:t>
      </w:r>
    </w:p>
    <w:p w:rsidR="00ED3370" w:rsidRDefault="00FD482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</w:t>
      </w:r>
      <w:r>
        <w:rPr>
          <w:rFonts w:ascii="Times New Roman" w:hAnsi="Times New Roman"/>
          <w:color w:val="000000"/>
          <w:sz w:val="28"/>
        </w:rPr>
        <w:t>иллюстративных материалов.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ED3370" w:rsidRDefault="00FD482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</w:t>
      </w:r>
      <w:r>
        <w:rPr>
          <w:rFonts w:ascii="Times New Roman" w:hAnsi="Times New Roman"/>
          <w:color w:val="000000"/>
          <w:sz w:val="28"/>
        </w:rPr>
        <w:t>модействия при решении поставленной задачи;</w:t>
      </w:r>
    </w:p>
    <w:p w:rsidR="00ED3370" w:rsidRDefault="00FD482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D3370" w:rsidRDefault="00FD482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обобщать мнения нескольких человек, прояв</w:t>
      </w:r>
      <w:r>
        <w:rPr>
          <w:rFonts w:ascii="Times New Roman" w:hAnsi="Times New Roman"/>
          <w:color w:val="000000"/>
          <w:sz w:val="28"/>
        </w:rPr>
        <w:t>лять готовность руководить, выполнять поручения, подчиняться;</w:t>
      </w:r>
    </w:p>
    <w:p w:rsidR="00ED3370" w:rsidRDefault="00FD482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</w:t>
      </w:r>
      <w:r>
        <w:rPr>
          <w:rFonts w:ascii="Times New Roman" w:hAnsi="Times New Roman"/>
          <w:color w:val="000000"/>
          <w:sz w:val="28"/>
        </w:rPr>
        <w:t>упповых формах работы (обсуждения, обмен мнениями, мозговые штурмы и иные);</w:t>
      </w:r>
    </w:p>
    <w:p w:rsidR="00ED3370" w:rsidRDefault="00FD482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ED3370" w:rsidRDefault="00FD482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в о</w:t>
      </w:r>
      <w:r>
        <w:rPr>
          <w:rFonts w:ascii="Times New Roman" w:hAnsi="Times New Roman"/>
          <w:color w:val="000000"/>
          <w:sz w:val="28"/>
        </w:rPr>
        <w:t>бщий продукт по критериям, самостоятельно сформулированным участниками взаимодействия;</w:t>
      </w:r>
    </w:p>
    <w:p w:rsidR="00ED3370" w:rsidRDefault="00FD482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</w:t>
      </w:r>
      <w:r>
        <w:rPr>
          <w:rFonts w:ascii="Times New Roman" w:hAnsi="Times New Roman"/>
          <w:color w:val="000000"/>
          <w:sz w:val="28"/>
        </w:rPr>
        <w:t>отчёта перед группой.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</w:t>
      </w:r>
    </w:p>
    <w:p w:rsidR="00ED3370" w:rsidRDefault="00FD482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проблемы для решения в жизненных и учебных ситуациях;</w:t>
      </w:r>
    </w:p>
    <w:p w:rsidR="00ED3370" w:rsidRDefault="00FD482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ED3370" w:rsidRDefault="00FD482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составлять </w:t>
      </w:r>
      <w:r>
        <w:rPr>
          <w:rFonts w:ascii="Times New Roman" w:hAnsi="Times New Roman"/>
          <w:color w:val="000000"/>
          <w:sz w:val="28"/>
        </w:rPr>
        <w:t>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D3370" w:rsidRDefault="00FD482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</w:t>
      </w:r>
      <w:r>
        <w:rPr>
          <w:rFonts w:ascii="Times New Roman" w:hAnsi="Times New Roman"/>
          <w:color w:val="000000"/>
          <w:sz w:val="28"/>
        </w:rPr>
        <w:t xml:space="preserve"> корректировать предложенный алгоритм с учётом получения новых знаний об изучаемом объекте;</w:t>
      </w:r>
    </w:p>
    <w:p w:rsidR="00ED3370" w:rsidRDefault="00FD482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выбор и брать ответственность за решение.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ED3370" w:rsidRDefault="00FD482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самоконтроля, самомотивации и рефлексии;</w:t>
      </w:r>
    </w:p>
    <w:p w:rsidR="00ED3370" w:rsidRDefault="00FD482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давать оценку ситуации и предлагать план</w:t>
      </w:r>
      <w:r>
        <w:rPr>
          <w:rFonts w:ascii="Times New Roman" w:hAnsi="Times New Roman"/>
          <w:color w:val="000000"/>
          <w:sz w:val="28"/>
        </w:rPr>
        <w:t xml:space="preserve"> её изменения;</w:t>
      </w:r>
    </w:p>
    <w:p w:rsidR="00ED3370" w:rsidRDefault="00FD482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ED3370" w:rsidRDefault="00FD482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объяснять причины достижения (недостижения) результатов деятельности, давать оценку приобретён</w:t>
      </w:r>
      <w:r>
        <w:rPr>
          <w:rFonts w:ascii="Times New Roman" w:hAnsi="Times New Roman"/>
          <w:color w:val="000000"/>
          <w:sz w:val="28"/>
        </w:rPr>
        <w:t>ному опыту, находить позитивное в произошедшей ситуации;</w:t>
      </w:r>
    </w:p>
    <w:p w:rsidR="00ED3370" w:rsidRDefault="00FD482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ED3370" w:rsidRDefault="00FD482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Эмоциональный интеллект </w:t>
      </w:r>
    </w:p>
    <w:p w:rsidR="00ED3370" w:rsidRDefault="00FD4823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различать, называть и управлять собственными эмоциями и эмоциями других;</w:t>
      </w:r>
    </w:p>
    <w:p w:rsidR="00ED3370" w:rsidRDefault="00FD4823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ED3370" w:rsidRDefault="00FD4823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другого;</w:t>
      </w:r>
    </w:p>
    <w:p w:rsidR="00ED3370" w:rsidRDefault="00FD4823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регулировать способ выражения эмоций.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Пр</w:t>
      </w:r>
      <w:r>
        <w:rPr>
          <w:rFonts w:ascii="Times New Roman" w:hAnsi="Times New Roman"/>
          <w:b/>
          <w:color w:val="000000"/>
          <w:sz w:val="28"/>
        </w:rPr>
        <w:t>инимать себя и других</w:t>
      </w:r>
    </w:p>
    <w:p w:rsidR="00ED3370" w:rsidRDefault="00FD4823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мнению; признавать своё право на ошибку и такое же право другого;</w:t>
      </w:r>
    </w:p>
    <w:p w:rsidR="00ED3370" w:rsidRDefault="00FD4823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ED3370" w:rsidRDefault="00FD4823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открытость себе и другим;</w:t>
      </w:r>
    </w:p>
    <w:p w:rsidR="00ED3370" w:rsidRDefault="00FD4823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ED3370" w:rsidRDefault="00ED3370">
      <w:pPr>
        <w:spacing w:after="0" w:line="264" w:lineRule="auto"/>
        <w:ind w:left="120"/>
        <w:jc w:val="both"/>
      </w:pPr>
    </w:p>
    <w:p w:rsidR="00ED3370" w:rsidRDefault="00FD48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ED3370" w:rsidRDefault="00ED3370">
      <w:pPr>
        <w:spacing w:after="0" w:line="264" w:lineRule="auto"/>
        <w:ind w:left="120"/>
        <w:jc w:val="both"/>
      </w:pP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по иностранному (английскому)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</w:t>
      </w:r>
      <w:r>
        <w:rPr>
          <w:rFonts w:ascii="Times New Roman" w:hAnsi="Times New Roman"/>
          <w:color w:val="000000"/>
          <w:sz w:val="28"/>
        </w:rPr>
        <w:t>ативной компетенции на допороговом уровне в совокупности её составляющих – речевой, языковой, социокультурной, компенсаторной, метапредметной (учебно-познавательной).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по иностранному (английскому) языку к концу обуч</w:t>
      </w:r>
      <w:r>
        <w:rPr>
          <w:rFonts w:ascii="Times New Roman" w:hAnsi="Times New Roman"/>
          <w:color w:val="000000"/>
          <w:sz w:val="28"/>
        </w:rPr>
        <w:t xml:space="preserve">ения </w:t>
      </w:r>
      <w:r>
        <w:rPr>
          <w:rFonts w:ascii="Times New Roman" w:hAnsi="Times New Roman"/>
          <w:b/>
          <w:i/>
          <w:color w:val="000000"/>
          <w:sz w:val="28"/>
        </w:rPr>
        <w:t>в 5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характера, диалог-побуждение к действию, диалог-расспрос) в рамках тематического содержания речи в стандартных ситуациях неофициальн</w:t>
      </w:r>
      <w:r>
        <w:rPr>
          <w:rFonts w:ascii="Times New Roman" w:hAnsi="Times New Roman"/>
          <w:color w:val="000000"/>
          <w:sz w:val="28"/>
        </w:rPr>
        <w:t>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каждого собеседника);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создавать разные виды монологических высказываний (описание, в том числе</w:t>
      </w:r>
      <w:r>
        <w:rPr>
          <w:rFonts w:ascii="Times New Roman" w:hAnsi="Times New Roman"/>
          <w:color w:val="000000"/>
          <w:sz w:val="28"/>
        </w:rPr>
        <w:t xml:space="preserve">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 – 5–6 фраз), излагать основное содержание прочитанного текста с вербальными и (или) зрительными </w:t>
      </w:r>
      <w:r>
        <w:rPr>
          <w:rFonts w:ascii="Times New Roman" w:hAnsi="Times New Roman"/>
          <w:color w:val="000000"/>
          <w:sz w:val="28"/>
        </w:rPr>
        <w:t>опорами (объём – 5–6 фраз), кратко излагать результаты выполненной проектной работы (объём – до 6 фраз);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</w:t>
      </w:r>
      <w:r>
        <w:rPr>
          <w:rFonts w:ascii="Times New Roman" w:hAnsi="Times New Roman"/>
          <w:color w:val="000000"/>
          <w:sz w:val="28"/>
        </w:rPr>
        <w:t xml:space="preserve">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 минуты);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</w:t>
      </w:r>
      <w:r>
        <w:rPr>
          <w:rFonts w:ascii="Times New Roman" w:hAnsi="Times New Roman"/>
          <w:color w:val="000000"/>
          <w:sz w:val="28"/>
        </w:rPr>
        <w:t xml:space="preserve">мысловое чтение: читать про себя и понимать 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</w:t>
      </w:r>
      <w:r>
        <w:rPr>
          <w:rFonts w:ascii="Times New Roman" w:hAnsi="Times New Roman"/>
          <w:color w:val="000000"/>
          <w:sz w:val="28"/>
        </w:rPr>
        <w:t>содержания, с пониманием запрашиваемой информации (объём текста (текстов) для чтения – 180–200 слов), читать про себя несплошные тексты (таблицы) и понимать представленную в них информацию;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писать короткие поздравления с праздниками, запол</w:t>
      </w:r>
      <w:r>
        <w:rPr>
          <w:rFonts w:ascii="Times New Roman" w:hAnsi="Times New Roman"/>
          <w:color w:val="000000"/>
          <w:sz w:val="28"/>
        </w:rPr>
        <w:t>нять анкеты и формуляры,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</w:t>
      </w:r>
      <w:r>
        <w:rPr>
          <w:rFonts w:ascii="Times New Roman" w:hAnsi="Times New Roman"/>
          <w:color w:val="000000"/>
          <w:sz w:val="28"/>
        </w:rPr>
        <w:t xml:space="preserve"> сообщения – до 60 слов);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</w:t>
      </w:r>
      <w:r>
        <w:rPr>
          <w:rFonts w:ascii="Times New Roman" w:hAnsi="Times New Roman"/>
          <w:color w:val="000000"/>
          <w:sz w:val="28"/>
        </w:rPr>
        <w:t>утствия фразового ударения на служебных словах, выразительно читать вслух 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</w:t>
      </w:r>
      <w:r>
        <w:rPr>
          <w:rFonts w:ascii="Times New Roman" w:hAnsi="Times New Roman"/>
          <w:color w:val="000000"/>
          <w:sz w:val="28"/>
        </w:rPr>
        <w:t>нимание содержания текста, читать новые слова согласно основным правилам чтения;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пунктуационными навыками: использовать точку, вопросительный и восклицательный знаки в конце предл</w:t>
      </w:r>
      <w:r>
        <w:rPr>
          <w:rFonts w:ascii="Times New Roman" w:hAnsi="Times New Roman"/>
          <w:color w:val="000000"/>
          <w:sz w:val="28"/>
        </w:rPr>
        <w:t>ожения,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675 лексических единиц (слов, словосочетаний, речевых клише) и правильно уп</w:t>
      </w:r>
      <w:r>
        <w:rPr>
          <w:rFonts w:ascii="Times New Roman" w:hAnsi="Times New Roman"/>
          <w:color w:val="000000"/>
          <w:sz w:val="28"/>
        </w:rPr>
        <w:t xml:space="preserve">отреблять в устной и письменной речи 625 лексических единиц (включая 500 лексических единиц, 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</w:t>
      </w:r>
      <w:r>
        <w:rPr>
          <w:rFonts w:ascii="Times New Roman" w:hAnsi="Times New Roman"/>
          <w:color w:val="000000"/>
          <w:sz w:val="28"/>
        </w:rPr>
        <w:t>лексической сочетаемости;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суффиксами -er/-or, -ist, -sion/-tion, имена прилагательные с суффиксами -ful, -ian/-an, на</w:t>
      </w:r>
      <w:r>
        <w:rPr>
          <w:rFonts w:ascii="Times New Roman" w:hAnsi="Times New Roman"/>
          <w:color w:val="000000"/>
          <w:sz w:val="28"/>
        </w:rPr>
        <w:t>речия с суффиксом -ly, имена прилагательные, имена существительные и наречия с отрицательным префиксом un-;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синонимы и интернациональные слова;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</w:t>
      </w:r>
      <w:r>
        <w:rPr>
          <w:rFonts w:ascii="Times New Roman" w:hAnsi="Times New Roman"/>
          <w:color w:val="000000"/>
          <w:sz w:val="28"/>
        </w:rPr>
        <w:t>ных предложений английского языка, различных коммуникативных типов предложений английского языка;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несколькими обстоятельствами, следующими в определённом порядке;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вопросительные предложен</w:t>
      </w:r>
      <w:r>
        <w:rPr>
          <w:rFonts w:ascii="Times New Roman" w:hAnsi="Times New Roman"/>
          <w:color w:val="000000"/>
          <w:sz w:val="28"/>
        </w:rPr>
        <w:t>ия (альтернативный и разделительный вопросы в Present/Past/Future Simple Tense);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видо-временных формах действительного залога в изъявительном наклонении в Present Perfect Tense в повествовательных (утвердительных и отрицательных) и вопросительных</w:t>
      </w:r>
      <w:r>
        <w:rPr>
          <w:rFonts w:ascii="Times New Roman" w:hAnsi="Times New Roman"/>
          <w:color w:val="000000"/>
          <w:sz w:val="28"/>
        </w:rPr>
        <w:t xml:space="preserve"> предложениях;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во множественном числе, в том числе имена существительные, имеющие форму только множественного числа;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имена существительные с причастиями настоящего и прошедшего времени;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в положительной, сравнительной и превосх</w:t>
      </w:r>
      <w:r>
        <w:rPr>
          <w:rFonts w:ascii="Times New Roman" w:hAnsi="Times New Roman"/>
          <w:color w:val="000000"/>
          <w:sz w:val="28"/>
        </w:rPr>
        <w:t>одной степенях, образованные по правилу, и исключения;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и использовать в устной и письменной речи наиболее употребительную лексику, обозначающую фоновую лексику страны (стран) изучаемого языка в рамках тематического содержания речи;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оформлять адрес, писать фамилии и имена (свои, родственников</w:t>
      </w:r>
      <w:r>
        <w:rPr>
          <w:rFonts w:ascii="Times New Roman" w:hAnsi="Times New Roman"/>
          <w:color w:val="000000"/>
          <w:sz w:val="28"/>
        </w:rPr>
        <w:t xml:space="preserve"> и друзей) на английском языке (в анкете, формуляре);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родной страны и страны (стран) изучаемого языка;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страны (стран) изучаемого языка;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6) владеть компенсаторными умениями: </w:t>
      </w:r>
      <w:r>
        <w:rPr>
          <w:rFonts w:ascii="Times New Roman" w:hAnsi="Times New Roman"/>
          <w:color w:val="000000"/>
          <w:sz w:val="28"/>
        </w:rPr>
        <w:t>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</w:t>
      </w:r>
      <w:r>
        <w:rPr>
          <w:rFonts w:ascii="Times New Roman" w:hAnsi="Times New Roman"/>
          <w:color w:val="000000"/>
          <w:sz w:val="28"/>
        </w:rPr>
        <w:t>ации;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8) использовать иноязычные словари и справочники, в том числе </w:t>
      </w:r>
      <w:r>
        <w:rPr>
          <w:rFonts w:ascii="Times New Roman" w:hAnsi="Times New Roman"/>
          <w:color w:val="000000"/>
          <w:sz w:val="28"/>
        </w:rPr>
        <w:t>информационно-справочные системы в электронной форме.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Предметные результаты освоения программы по иностранному (английскому)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6 классе: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говорение: вести разные виды диалогов (диалог </w:t>
      </w:r>
      <w:r>
        <w:rPr>
          <w:rFonts w:ascii="Times New Roman" w:hAnsi="Times New Roman"/>
          <w:color w:val="000000"/>
          <w:sz w:val="28"/>
        </w:rPr>
        <w:t>этикетного характера, диалог-побуждение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 (или) со зрительными опорами, с соблюдением норм речевого этикета, принят</w:t>
      </w:r>
      <w:r>
        <w:rPr>
          <w:rFonts w:ascii="Times New Roman" w:hAnsi="Times New Roman"/>
          <w:color w:val="000000"/>
          <w:sz w:val="28"/>
        </w:rPr>
        <w:t>ого в стране (странах) изучаемого языка (до 5 реплик со стороны каждого собеседника);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</w:t>
      </w:r>
      <w:r>
        <w:rPr>
          <w:rFonts w:ascii="Times New Roman" w:hAnsi="Times New Roman"/>
          <w:color w:val="000000"/>
          <w:sz w:val="28"/>
        </w:rPr>
        <w:t xml:space="preserve">атического содержания речи (объём монологического высказывания – 7–8 фраз), излагать основное содержание прочитанного текста с вербальными и (или) зрительными опорами (объём – 7–8 фраз); кратко излагать результаты выполненной проектной работы (объём – 7–8 </w:t>
      </w:r>
      <w:r>
        <w:rPr>
          <w:rFonts w:ascii="Times New Roman" w:hAnsi="Times New Roman"/>
          <w:color w:val="000000"/>
          <w:sz w:val="28"/>
        </w:rPr>
        <w:t>фраз);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аудирование: 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</w:t>
      </w:r>
      <w:r>
        <w:rPr>
          <w:rFonts w:ascii="Times New Roman" w:hAnsi="Times New Roman"/>
          <w:color w:val="000000"/>
          <w:sz w:val="28"/>
        </w:rPr>
        <w:lastRenderedPageBreak/>
        <w:t>содерж</w:t>
      </w:r>
      <w:r>
        <w:rPr>
          <w:rFonts w:ascii="Times New Roman" w:hAnsi="Times New Roman"/>
          <w:color w:val="000000"/>
          <w:sz w:val="28"/>
        </w:rPr>
        <w:t>ания, с пониманием запрашиваемой информации (время звучания текста (текстов) для аудирования – до 1,5 минут);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адаптированные аутентичные тексты, содержащие отдельные незнакомые слова, с различной глуби</w:t>
      </w:r>
      <w:r>
        <w:rPr>
          <w:rFonts w:ascii="Times New Roman" w:hAnsi="Times New Roman"/>
          <w:color w:val="000000"/>
          <w:sz w:val="28"/>
        </w:rPr>
        <w:t>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чтения – 250–300 слов), читать про себя несплошные тексты (таблицы)</w:t>
      </w:r>
      <w:r>
        <w:rPr>
          <w:rFonts w:ascii="Times New Roman" w:hAnsi="Times New Roman"/>
          <w:color w:val="000000"/>
          <w:sz w:val="28"/>
        </w:rPr>
        <w:t xml:space="preserve"> и понимать представленную в них информацию, определять тему текста по заголовку;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письменная речь: 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</w:t>
      </w:r>
      <w:r>
        <w:rPr>
          <w:rFonts w:ascii="Times New Roman" w:hAnsi="Times New Roman"/>
          <w:color w:val="000000"/>
          <w:sz w:val="28"/>
        </w:rPr>
        <w:t>электронное сообщение личного характера, соблюдая речевой этикет, принятый в стране (странах) изучаемого языка (объём сообщения – до 70 слов), создавать небольшое письменное высказывание с использованием образца, плана, ключевых слов, картинок (объём выска</w:t>
      </w:r>
      <w:r>
        <w:rPr>
          <w:rFonts w:ascii="Times New Roman" w:hAnsi="Times New Roman"/>
          <w:color w:val="000000"/>
          <w:sz w:val="28"/>
        </w:rPr>
        <w:t>зывания – до 70 слов);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</w:t>
      </w:r>
      <w:r>
        <w:rPr>
          <w:rFonts w:ascii="Times New Roman" w:hAnsi="Times New Roman"/>
          <w:color w:val="000000"/>
          <w:sz w:val="28"/>
        </w:rPr>
        <w:t>твия фразового ударения на служебных словах, 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</w:t>
      </w:r>
      <w:r>
        <w:rPr>
          <w:rFonts w:ascii="Times New Roman" w:hAnsi="Times New Roman"/>
          <w:color w:val="000000"/>
          <w:sz w:val="28"/>
        </w:rPr>
        <w:t>ание содержания текста, читать новые слова согласно основным правилам чтения;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</w:t>
      </w:r>
      <w:r>
        <w:rPr>
          <w:rFonts w:ascii="Times New Roman" w:hAnsi="Times New Roman"/>
          <w:color w:val="000000"/>
          <w:sz w:val="28"/>
        </w:rPr>
        <w:t>ния, запятую при перечислении и обращении, апостроф, пунктуационно правильно оформлять электронное сообщение личного характера;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800 лексических единиц (слов, словосочетаний, речевых клише) и правильно употр</w:t>
      </w:r>
      <w:r>
        <w:rPr>
          <w:rFonts w:ascii="Times New Roman" w:hAnsi="Times New Roman"/>
          <w:color w:val="000000"/>
          <w:sz w:val="28"/>
        </w:rPr>
        <w:t>еблять 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и употребл</w:t>
      </w:r>
      <w:r>
        <w:rPr>
          <w:rFonts w:ascii="Times New Roman" w:hAnsi="Times New Roman"/>
          <w:color w:val="000000"/>
          <w:sz w:val="28"/>
        </w:rPr>
        <w:t>ять в устной и письменной речи родственные слова, образованные с использованием аффиксации: имена существительные с помощью суффикса -ing, имена прилагательные с помощью суффиксов -ing, -less, -ive, -al;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</w:t>
      </w:r>
      <w:r>
        <w:rPr>
          <w:rFonts w:ascii="Times New Roman" w:hAnsi="Times New Roman"/>
          <w:color w:val="000000"/>
          <w:sz w:val="28"/>
        </w:rPr>
        <w:t>и изученные синонимы, антонимы и интернациональные слова;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для обеспечения целостности высказывания;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английского я</w:t>
      </w:r>
      <w:r>
        <w:rPr>
          <w:rFonts w:ascii="Times New Roman" w:hAnsi="Times New Roman"/>
          <w:color w:val="000000"/>
          <w:sz w:val="28"/>
        </w:rPr>
        <w:t>зыка, различных коммуникативных типов предложений английского языка;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придаточными определительными с союзными словами who, which, that;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сложноподчинённые предложения с п</w:t>
      </w:r>
      <w:r>
        <w:rPr>
          <w:rFonts w:ascii="Times New Roman" w:hAnsi="Times New Roman"/>
          <w:color w:val="000000"/>
          <w:sz w:val="28"/>
        </w:rPr>
        <w:t>ридаточными времени с союзами for, since;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в Present/Past Continuous Tense;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</w:t>
      </w:r>
      <w:r>
        <w:rPr>
          <w:rFonts w:ascii="Times New Roman" w:hAnsi="Times New Roman"/>
          <w:color w:val="000000"/>
          <w:sz w:val="28"/>
        </w:rPr>
        <w:t>специальный, альтернативный, разделительный вопросы) в Present/ Past Continuous Tense;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и их эквиваленты (can/be able to, must/ have to, may, should, need);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cлова, выражающие количество (little/a little, few/a few);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возвратные, неопределён</w:t>
      </w:r>
      <w:r>
        <w:rPr>
          <w:rFonts w:ascii="Times New Roman" w:hAnsi="Times New Roman"/>
          <w:color w:val="000000"/>
          <w:sz w:val="28"/>
        </w:rPr>
        <w:t>ные местоимения some, any и их производные (somebody, anybody; something, anything, etc.), every и производные (everybody, everything и другие) в повествовательных (утвердительных и отрицательных) и вопросительных предложениях;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числительные для обозначения</w:t>
      </w:r>
      <w:r>
        <w:rPr>
          <w:rFonts w:ascii="Times New Roman" w:hAnsi="Times New Roman"/>
          <w:color w:val="000000"/>
          <w:sz w:val="28"/>
        </w:rPr>
        <w:t xml:space="preserve"> дат и больших чисел (100–1000);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 речи;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</w:t>
      </w:r>
      <w:r>
        <w:rPr>
          <w:rFonts w:ascii="Times New Roman" w:hAnsi="Times New Roman"/>
          <w:color w:val="000000"/>
          <w:sz w:val="28"/>
        </w:rPr>
        <w:t>овать в устной и письменной речи наиболее употребительную лексику страны (стран) изучаемого языка в рамках тематического содержания речи;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родной страны и страны (стран) изучаемого языка;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</w:t>
      </w:r>
      <w:r>
        <w:rPr>
          <w:rFonts w:ascii="Times New Roman" w:hAnsi="Times New Roman"/>
          <w:color w:val="000000"/>
          <w:sz w:val="28"/>
        </w:rPr>
        <w:t>лять Россию и страну (страны) изучаемого языка;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6)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содержания,</w:t>
      </w:r>
      <w:r>
        <w:rPr>
          <w:rFonts w:ascii="Times New Roman" w:hAnsi="Times New Roman"/>
          <w:color w:val="000000"/>
          <w:sz w:val="28"/>
        </w:rPr>
        <w:t xml:space="preserve"> прочитанного (прослушанного) текста или для нахождения в тексте запрашиваемой информации;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</w:t>
      </w:r>
      <w:r>
        <w:rPr>
          <w:rFonts w:ascii="Times New Roman" w:hAnsi="Times New Roman"/>
          <w:color w:val="000000"/>
          <w:sz w:val="28"/>
        </w:rPr>
        <w:t>информационной безопасности при работе в сети Интернет;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достигать взаимопонимания в процессе устного и письменного общения с носителями и</w:t>
      </w:r>
      <w:r>
        <w:rPr>
          <w:rFonts w:ascii="Times New Roman" w:hAnsi="Times New Roman"/>
          <w:color w:val="000000"/>
          <w:sz w:val="28"/>
        </w:rPr>
        <w:t>ностранного языка, с людьми другой культуры;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по иностранному</w:t>
      </w:r>
      <w:r>
        <w:rPr>
          <w:rFonts w:ascii="Times New Roman" w:hAnsi="Times New Roman"/>
          <w:color w:val="000000"/>
          <w:sz w:val="28"/>
        </w:rPr>
        <w:t xml:space="preserve"> (английскому)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7 классе: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</w:t>
      </w:r>
      <w:r>
        <w:rPr>
          <w:rFonts w:ascii="Times New Roman" w:hAnsi="Times New Roman"/>
          <w:color w:val="000000"/>
          <w:sz w:val="28"/>
        </w:rPr>
        <w:t>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6 реплик со стороны к</w:t>
      </w:r>
      <w:r>
        <w:rPr>
          <w:rFonts w:ascii="Times New Roman" w:hAnsi="Times New Roman"/>
          <w:color w:val="000000"/>
          <w:sz w:val="28"/>
        </w:rPr>
        <w:t>аждого собеседника);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</w:t>
      </w:r>
      <w:r>
        <w:rPr>
          <w:rFonts w:ascii="Times New Roman" w:hAnsi="Times New Roman"/>
          <w:color w:val="000000"/>
          <w:sz w:val="28"/>
        </w:rPr>
        <w:t>8–9 фраз), излагать основное содержание прочитанного (прослушанного) текста с вербальными и (или) зрительными опорами (объём – 8–9 фраз), кратко излагать результаты выполненной проектной работы (объём – 8–9 фраз);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воспринимать на слух и понима</w:t>
      </w:r>
      <w:r>
        <w:rPr>
          <w:rFonts w:ascii="Times New Roman" w:hAnsi="Times New Roman"/>
          <w:color w:val="000000"/>
          <w:sz w:val="28"/>
        </w:rPr>
        <w:t>ть 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 (текстов) для аудирования – до 1,5</w:t>
      </w:r>
      <w:r>
        <w:rPr>
          <w:rFonts w:ascii="Times New Roman" w:hAnsi="Times New Roman"/>
          <w:color w:val="000000"/>
          <w:sz w:val="28"/>
        </w:rPr>
        <w:t xml:space="preserve"> минут);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смысловое чтение: читать про себя и понимать 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</w:t>
      </w:r>
      <w:r>
        <w:rPr>
          <w:rFonts w:ascii="Times New Roman" w:hAnsi="Times New Roman"/>
          <w:color w:val="000000"/>
          <w:sz w:val="28"/>
        </w:rPr>
        <w:t>жания, с пониманием нужной (запрашиваемой) информации, с полным пониманием информации, представленной в тексте в эксплицитной (явной) форме (объём текста (текстов) для чтения – до 350 слов), читать про себя несплошные тексты (таблицы, диаграммы) и понимать</w:t>
      </w:r>
      <w:r>
        <w:rPr>
          <w:rFonts w:ascii="Times New Roman" w:hAnsi="Times New Roman"/>
          <w:color w:val="000000"/>
          <w:sz w:val="28"/>
        </w:rPr>
        <w:t xml:space="preserve"> представленную в них информацию, определять последовательность главных фактов (событий) в тексте;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письменная речь: заполнять анкеты и формуляры с указанием личной информации; писать электронное сообщение личного характера, соблюдая речевой этикет, </w:t>
      </w:r>
      <w:r>
        <w:rPr>
          <w:rFonts w:ascii="Times New Roman" w:hAnsi="Times New Roman"/>
          <w:color w:val="000000"/>
          <w:sz w:val="28"/>
        </w:rPr>
        <w:t>принятый в стране (странах) изучаемого языка (объём сообщения – до 90 слов), создавать небольшое письменное высказывание с использованием образца, плана, ключевых слов, таблицы (объём высказывания – до 90 слов);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навыками: различать</w:t>
      </w:r>
      <w:r>
        <w:rPr>
          <w:rFonts w:ascii="Times New Roman" w:hAnsi="Times New Roman"/>
          <w:color w:val="000000"/>
          <w:sz w:val="28"/>
        </w:rPr>
        <w:t xml:space="preserve">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выразительно</w:t>
      </w:r>
      <w:r>
        <w:rPr>
          <w:rFonts w:ascii="Times New Roman" w:hAnsi="Times New Roman"/>
          <w:color w:val="000000"/>
          <w:sz w:val="28"/>
        </w:rPr>
        <w:t xml:space="preserve"> читать вслух небольшие аутентичные тексты объёмом до 100 слов, построенные на изученном языковом материале, с соблюдением правил чтения и соответствующей интонацией, читать новые слова согласно основным правилам чтения;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орфографическими навыками: </w:t>
      </w:r>
      <w:r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</w:t>
      </w:r>
      <w:r>
        <w:rPr>
          <w:rFonts w:ascii="Times New Roman" w:hAnsi="Times New Roman"/>
          <w:color w:val="000000"/>
          <w:sz w:val="28"/>
        </w:rPr>
        <w:t>ого характера;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распознавать в устной речи и письменном тексте 1000 лексических единиц (слов, словосочетаний, речевых клише) и правильно употреблять в устной и письменной речи 900 лексических единиц, обслуживающих ситуации общения в рамках тематического </w:t>
      </w:r>
      <w:r>
        <w:rPr>
          <w:rFonts w:ascii="Times New Roman" w:hAnsi="Times New Roman"/>
          <w:color w:val="000000"/>
          <w:sz w:val="28"/>
        </w:rPr>
        <w:t>содержания, с соблюдением существующей нормы лексической сочетаемости;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аффиксации: имена существительные с помощью суффиксов -ness, -ment, имена прилагат</w:t>
      </w:r>
      <w:r>
        <w:rPr>
          <w:rFonts w:ascii="Times New Roman" w:hAnsi="Times New Roman"/>
          <w:color w:val="000000"/>
          <w:sz w:val="28"/>
        </w:rPr>
        <w:t xml:space="preserve">ельные с помощью суффиксов -ous, -ly, -y, имена прилагательные и наречия с помощью </w:t>
      </w:r>
      <w:r>
        <w:rPr>
          <w:rFonts w:ascii="Times New Roman" w:hAnsi="Times New Roman"/>
          <w:color w:val="000000"/>
          <w:sz w:val="28"/>
        </w:rPr>
        <w:lastRenderedPageBreak/>
        <w:t>отрицательных префиксов in-/im-, сложные имена прилагательные путем соединения основы прилагательного с основой существительного с добавлением суффикса -ed (blue-eyed);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</w:t>
      </w:r>
      <w:r>
        <w:rPr>
          <w:rFonts w:ascii="Times New Roman" w:hAnsi="Times New Roman"/>
          <w:color w:val="000000"/>
          <w:sz w:val="28"/>
        </w:rPr>
        <w:t>ознавать и употреблять в устной и письменной речи изученные синонимы, антонимы, многозначные слова, интернациональные слова, наиболее частотные фразовые глаголы;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различные средства связи в тексте для </w:t>
      </w:r>
      <w:r>
        <w:rPr>
          <w:rFonts w:ascii="Times New Roman" w:hAnsi="Times New Roman"/>
          <w:color w:val="000000"/>
          <w:sz w:val="28"/>
        </w:rPr>
        <w:t>обеспечения логичности и целостности высказывания;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</w:t>
      </w:r>
      <w:r>
        <w:rPr>
          <w:rFonts w:ascii="Times New Roman" w:hAnsi="Times New Roman"/>
          <w:color w:val="000000"/>
          <w:sz w:val="28"/>
        </w:rPr>
        <w:t>м дополнением (Complex Object);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условные предложения реального (Conditional 0, Conditional I) характера;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to be going to + инфинитив и формы Future Simple Tense и Present Continuous Tense для выражения будущего действия;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</w:t>
      </w:r>
      <w:r>
        <w:rPr>
          <w:rFonts w:ascii="Times New Roman" w:hAnsi="Times New Roman"/>
          <w:color w:val="000000"/>
          <w:sz w:val="28"/>
        </w:rPr>
        <w:t>ию used to + инфинитив глагола;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наиболее употребительных формах страдательного залога (Present/Past Simple Passive);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предлоги, употребляемые с глаголами в страдательном залоге;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модальный глагол might;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наречия, совпадающие по форме с прилагательны</w:t>
      </w:r>
      <w:r>
        <w:rPr>
          <w:rFonts w:ascii="Times New Roman" w:hAnsi="Times New Roman"/>
          <w:color w:val="000000"/>
          <w:sz w:val="28"/>
        </w:rPr>
        <w:t>ми (fast, high; early);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местоимения other/another, both, all, one;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числительные для обозначения больших чисел (до 1 000 000);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отдельные социокультурные элементы речевого поведенче</w:t>
      </w:r>
      <w:r>
        <w:rPr>
          <w:rFonts w:ascii="Times New Roman" w:hAnsi="Times New Roman"/>
          <w:color w:val="000000"/>
          <w:sz w:val="28"/>
        </w:rPr>
        <w:t>ского этикета, принятые в стране (странах) изучаемого языка в рамках тематического содержания;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</w:t>
      </w:r>
      <w:r>
        <w:rPr>
          <w:rFonts w:ascii="Times New Roman" w:hAnsi="Times New Roman"/>
          <w:color w:val="000000"/>
          <w:sz w:val="28"/>
        </w:rPr>
        <w:t>одержания речи;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и культурном наследии родной страны и страны (стран) изучаемого языка;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Россию и страну (страны) изучаемого языка;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использовать пр</w:t>
      </w:r>
      <w:r>
        <w:rPr>
          <w:rFonts w:ascii="Times New Roman" w:hAnsi="Times New Roman"/>
          <w:color w:val="000000"/>
          <w:sz w:val="28"/>
        </w:rPr>
        <w:t xml:space="preserve">и чтении и аудировании языковую догадку, в том числе контекстуальную, при непосредственном общении – переспрашивать, просить повторить, уточняя </w:t>
      </w:r>
      <w:r>
        <w:rPr>
          <w:rFonts w:ascii="Times New Roman" w:hAnsi="Times New Roman"/>
          <w:color w:val="000000"/>
          <w:sz w:val="28"/>
        </w:rPr>
        <w:lastRenderedPageBreak/>
        <w:t>значение незнакомых слов, игнорировать информацию, не являющуюся необходимой для понимания основного содержания,</w:t>
      </w:r>
      <w:r>
        <w:rPr>
          <w:rFonts w:ascii="Times New Roman" w:hAnsi="Times New Roman"/>
          <w:color w:val="000000"/>
          <w:sz w:val="28"/>
        </w:rPr>
        <w:t xml:space="preserve"> прочитанного (прослушанного) текста или для нахождения в тексте запрашиваемой информации;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7)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</w:t>
      </w:r>
      <w:r>
        <w:rPr>
          <w:rFonts w:ascii="Times New Roman" w:hAnsi="Times New Roman"/>
          <w:color w:val="000000"/>
          <w:sz w:val="28"/>
        </w:rPr>
        <w:t>информационной безопасности при работе в сети Интернет;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использовать иноязычные словари и справочники, в том числе информационно-справочные системы в электронной форме;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достигать взаимопонимания в процессе устного и письменного общения с носителями и</w:t>
      </w:r>
      <w:r>
        <w:rPr>
          <w:rFonts w:ascii="Times New Roman" w:hAnsi="Times New Roman"/>
          <w:color w:val="000000"/>
          <w:sz w:val="28"/>
        </w:rPr>
        <w:t>ностранного языка, с людьми другой культуры;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освоения программы по иностранному</w:t>
      </w:r>
      <w:r>
        <w:rPr>
          <w:rFonts w:ascii="Times New Roman" w:hAnsi="Times New Roman"/>
          <w:color w:val="000000"/>
          <w:sz w:val="28"/>
        </w:rPr>
        <w:t xml:space="preserve"> (английскому) языку 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>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разные виды диалогов (диалог этикетного характера, диалог-побуждение к действию, диалог-расспрос, комбинированный диалог, включающий различ</w:t>
      </w:r>
      <w:r>
        <w:rPr>
          <w:rFonts w:ascii="Times New Roman" w:hAnsi="Times New Roman"/>
          <w:color w:val="000000"/>
          <w:sz w:val="28"/>
        </w:rPr>
        <w:t>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7 реплик со стороны к</w:t>
      </w:r>
      <w:r>
        <w:rPr>
          <w:rFonts w:ascii="Times New Roman" w:hAnsi="Times New Roman"/>
          <w:color w:val="000000"/>
          <w:sz w:val="28"/>
        </w:rPr>
        <w:t>аждого собеседника);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разные виды монологических высказываний (описание, в том числе характеристика, повествование (сообщение)) с вербальными и (или) зрительными опорами в рамках тематического содержания речи (объём монологического высказывания – </w:t>
      </w:r>
      <w:r>
        <w:rPr>
          <w:rFonts w:ascii="Times New Roman" w:hAnsi="Times New Roman"/>
          <w:color w:val="000000"/>
          <w:sz w:val="28"/>
        </w:rPr>
        <w:t>до 9–10 фраз), выражать и кратко аргументировать своё мнение, излагать основное содержание прочитанного (прослушанного) текста с вербальными и (или) зрительными опорами (объём – 9–10 фраз), излагать результаты выполненной проектной работы (объём – 9–10 фра</w:t>
      </w:r>
      <w:r>
        <w:rPr>
          <w:rFonts w:ascii="Times New Roman" w:hAnsi="Times New Roman"/>
          <w:color w:val="000000"/>
          <w:sz w:val="28"/>
        </w:rPr>
        <w:t>з);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</w:t>
      </w:r>
      <w:r>
        <w:rPr>
          <w:rFonts w:ascii="Times New Roman" w:hAnsi="Times New Roman"/>
          <w:color w:val="000000"/>
          <w:sz w:val="28"/>
        </w:rPr>
        <w:t xml:space="preserve">прашиваемой) информации (время звучания текста (текстов) для </w:t>
      </w:r>
      <w:r>
        <w:rPr>
          <w:rFonts w:ascii="Times New Roman" w:hAnsi="Times New Roman"/>
          <w:color w:val="000000"/>
          <w:sz w:val="28"/>
        </w:rPr>
        <w:lastRenderedPageBreak/>
        <w:t>аудирования – до 2 минут), прогнозировать содержание звучащего текста по началу сообщения;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смысловое чтение: читать про себя и понимать несложные аутентичные тексты, содержащие отдельные </w:t>
      </w:r>
      <w:r>
        <w:rPr>
          <w:rFonts w:ascii="Times New Roman" w:hAnsi="Times New Roman"/>
          <w:color w:val="000000"/>
          <w:sz w:val="28"/>
        </w:rPr>
        <w:t>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</w:t>
      </w:r>
      <w:r>
        <w:rPr>
          <w:rFonts w:ascii="Times New Roman" w:hAnsi="Times New Roman"/>
          <w:color w:val="000000"/>
          <w:sz w:val="28"/>
        </w:rPr>
        <w:t>ржания (объём текста (текстов) для чтения – 350–500 слов), читать не сплошные тексты (таблицы, диаграммы) и понимать представленную в них информацию, определять последовательность главных фактов (событий) в тексте;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</w:t>
      </w:r>
      <w:r>
        <w:rPr>
          <w:rFonts w:ascii="Times New Roman" w:hAnsi="Times New Roman"/>
          <w:color w:val="000000"/>
          <w:sz w:val="28"/>
        </w:rPr>
        <w:t>ляры, сообщая о себе основные 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110</w:t>
      </w:r>
      <w:r>
        <w:rPr>
          <w:rFonts w:ascii="Times New Roman" w:hAnsi="Times New Roman"/>
          <w:color w:val="000000"/>
          <w:sz w:val="28"/>
        </w:rPr>
        <w:t xml:space="preserve"> слов), создавать небольшое письменное высказывание с использованием образца, плана, таблицы и (или) прочитанного (прослушанного) текста (объём высказывания – до 110 слов);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 фонетическими навыками: различать на слух, без ошибок, ведущих к сбою ко</w:t>
      </w:r>
      <w:r>
        <w:rPr>
          <w:rFonts w:ascii="Times New Roman" w:hAnsi="Times New Roman"/>
          <w:color w:val="000000"/>
          <w:sz w:val="28"/>
        </w:rPr>
        <w:t>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словах, владеть правилами чтения и выразительно читать вслух небольши</w:t>
      </w:r>
      <w:r>
        <w:rPr>
          <w:rFonts w:ascii="Times New Roman" w:hAnsi="Times New Roman"/>
          <w:color w:val="000000"/>
          <w:sz w:val="28"/>
        </w:rPr>
        <w:t xml:space="preserve">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текста, читать новые слова согласно основным правилам чтения, владеть орфографическими навыками: </w:t>
      </w:r>
      <w:r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</w:t>
      </w:r>
      <w:r>
        <w:rPr>
          <w:rFonts w:ascii="Times New Roman" w:hAnsi="Times New Roman"/>
          <w:color w:val="000000"/>
          <w:sz w:val="28"/>
        </w:rPr>
        <w:t>ого характера;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устной речи и письменном тексте 1250 лексических единиц (слов, словосочетаний, речевых клише) и правильно употреблять в устной и письменной речи 1050 лексических единиц, обслуживающих ситуации общения в рамках тематического</w:t>
      </w:r>
      <w:r>
        <w:rPr>
          <w:rFonts w:ascii="Times New Roman" w:hAnsi="Times New Roman"/>
          <w:color w:val="000000"/>
          <w:sz w:val="28"/>
        </w:rPr>
        <w:t xml:space="preserve"> содержания, с соблюдением существующих норм лексической сочетаемости;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</w:t>
      </w:r>
      <w:r>
        <w:rPr>
          <w:rFonts w:ascii="Times New Roman" w:hAnsi="Times New Roman"/>
          <w:color w:val="000000"/>
          <w:sz w:val="28"/>
        </w:rPr>
        <w:lastRenderedPageBreak/>
        <w:t>с помощью суффиксов -ity, -ship, -ance/-ence, им</w:t>
      </w:r>
      <w:r>
        <w:rPr>
          <w:rFonts w:ascii="Times New Roman" w:hAnsi="Times New Roman"/>
          <w:color w:val="000000"/>
          <w:sz w:val="28"/>
        </w:rPr>
        <w:t>ена прилагательные с помощью префикса inter-;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помощью конверсии (имя существительное от неопределённой формы глагола (to walk – a walk), глагол от имени существительног</w:t>
      </w:r>
      <w:r>
        <w:rPr>
          <w:rFonts w:ascii="Times New Roman" w:hAnsi="Times New Roman"/>
          <w:color w:val="000000"/>
          <w:sz w:val="28"/>
        </w:rPr>
        <w:t>о (a present – to present), имя существительное от прилагательного (rich – the rich);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многозначные слова, синонимы, антонимы; наиболее частотные фразовые глаголы, сокращения и аббревиатуры;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понимать особенностей структуры простых и сложных предложений английского языка, различных коммуникативных тип</w:t>
      </w:r>
      <w:r>
        <w:rPr>
          <w:rFonts w:ascii="Times New Roman" w:hAnsi="Times New Roman"/>
          <w:color w:val="000000"/>
          <w:sz w:val="28"/>
        </w:rPr>
        <w:t>ов предложений английского языка;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в Past Perfect Tense;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повествовательные (утвердительные и отрицательные), вопр</w:t>
      </w:r>
      <w:r>
        <w:rPr>
          <w:rFonts w:ascii="Times New Roman" w:hAnsi="Times New Roman"/>
          <w:color w:val="000000"/>
          <w:sz w:val="28"/>
        </w:rPr>
        <w:t>осительные и побудительные предложения в косвенной речи в настоящем и прошедшем времени;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согласование времён в рамках сложного предложения;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согласование подлежащего, выраженного собирательным существительным (family, police), со сказуемым;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с гл</w:t>
      </w:r>
      <w:r>
        <w:rPr>
          <w:rFonts w:ascii="Times New Roman" w:hAnsi="Times New Roman"/>
          <w:color w:val="000000"/>
          <w:sz w:val="28"/>
        </w:rPr>
        <w:t>аголами на -ing: to love/hate doing something;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конструкции, содержащие глаголы-связки to be/to look/to feel/to seem;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be/get used to do something; be/get used doing something;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both … and …;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конструкции c глаголами to stop, to remembe</w:t>
      </w:r>
      <w:r>
        <w:rPr>
          <w:rFonts w:ascii="Times New Roman" w:hAnsi="Times New Roman"/>
          <w:color w:val="000000"/>
          <w:sz w:val="28"/>
        </w:rPr>
        <w:t>r, to forget (разница в значении to stop doing smth и to stop to do smth);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видовременных формах действительного залога в изъявительном наклонении (Past Perfect Tense, Present Perfect Continuous Tense, Future-in-the-Past);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модальные глаголы в косв</w:t>
      </w:r>
      <w:r>
        <w:rPr>
          <w:rFonts w:ascii="Times New Roman" w:hAnsi="Times New Roman"/>
          <w:color w:val="000000"/>
          <w:sz w:val="28"/>
        </w:rPr>
        <w:t>енной речи в настоящем и прошедшем времени;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неличные формы глагола (инфинитив, герундий, причастия настоящего и прошедшего времени);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too – enough;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отрицательные местоимения no (и его производные nobody, nothing, etc.), none;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</w:t>
      </w:r>
      <w:r>
        <w:rPr>
          <w:rFonts w:ascii="Times New Roman" w:hAnsi="Times New Roman"/>
          <w:color w:val="000000"/>
          <w:sz w:val="28"/>
        </w:rPr>
        <w:t>ными знаниями и умениями: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межличностное и межкультурное общение, используя знания о национально-культурных особенностях своей страны и страны (стран) изучаемого языка и освоив основные социокультурные элементы речевого поведенческого этикета в</w:t>
      </w:r>
      <w:r>
        <w:rPr>
          <w:rFonts w:ascii="Times New Roman" w:hAnsi="Times New Roman"/>
          <w:color w:val="000000"/>
          <w:sz w:val="28"/>
        </w:rPr>
        <w:t xml:space="preserve"> стране (странах) изучаемого языка в рамках тематического содержания речи;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родную страну/малую родину и страну (страны) изучаемого языка (культурные явления и события; достопримечательности, выдающиеся люди);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оказывать помощь </w:t>
      </w:r>
      <w:r>
        <w:rPr>
          <w:rFonts w:ascii="Times New Roman" w:hAnsi="Times New Roman"/>
          <w:color w:val="000000"/>
          <w:sz w:val="28"/>
        </w:rPr>
        <w:t>иностранным гостям в ситуациях повседневного общения (объяснить местонахождение объекта, сообщить возможный маршрут);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использовать при чтении и аудировании языковую, в том числе контекстуальную, догадку, при непосредств</w:t>
      </w:r>
      <w:r>
        <w:rPr>
          <w:rFonts w:ascii="Times New Roman" w:hAnsi="Times New Roman"/>
          <w:color w:val="000000"/>
          <w:sz w:val="28"/>
        </w:rPr>
        <w:t>енном общении – переспрашивать, просить повторить, уточняя значение незнакомых слов, игнорировать информацию, не являющуюся необходимой для понимания основного содержания, прочитанного (прослушанного) текста или для нахождения в тексте запрашиваемой информ</w:t>
      </w:r>
      <w:r>
        <w:rPr>
          <w:rFonts w:ascii="Times New Roman" w:hAnsi="Times New Roman"/>
          <w:color w:val="000000"/>
          <w:sz w:val="28"/>
        </w:rPr>
        <w:t>ации;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понимать 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рассматривать несколько вариантов решения коммуникативной зада</w:t>
      </w:r>
      <w:r>
        <w:rPr>
          <w:rFonts w:ascii="Times New Roman" w:hAnsi="Times New Roman"/>
          <w:color w:val="000000"/>
          <w:sz w:val="28"/>
        </w:rPr>
        <w:t>чи в продуктивных видах речевой деятельности (говорении и письменной речи);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9) 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</w:t>
      </w:r>
      <w:r>
        <w:rPr>
          <w:rFonts w:ascii="Times New Roman" w:hAnsi="Times New Roman"/>
          <w:color w:val="000000"/>
          <w:sz w:val="28"/>
        </w:rPr>
        <w:t>безопасности при работе в сети Интернет;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использовать иноязычные словари и справочники, в том числе информационно-справочные системы в электронной форме;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11) достигать взаимопонимания в процессе устного и письменного общения с носителями иностранного я</w:t>
      </w:r>
      <w:r>
        <w:rPr>
          <w:rFonts w:ascii="Times New Roman" w:hAnsi="Times New Roman"/>
          <w:color w:val="000000"/>
          <w:sz w:val="28"/>
        </w:rPr>
        <w:t>зыка, людьми другой культуры;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12) сравнивать 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Предметные результаты освоения программы по иностранному (английскому) </w:t>
      </w:r>
      <w:r>
        <w:rPr>
          <w:rFonts w:ascii="Times New Roman" w:hAnsi="Times New Roman"/>
          <w:color w:val="000000"/>
          <w:sz w:val="28"/>
        </w:rPr>
        <w:t xml:space="preserve">языку к концу обучения в </w:t>
      </w:r>
      <w:r>
        <w:rPr>
          <w:rFonts w:ascii="Times New Roman" w:hAnsi="Times New Roman"/>
          <w:b/>
          <w:i/>
          <w:color w:val="000000"/>
          <w:sz w:val="28"/>
        </w:rPr>
        <w:t>9 классе: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владеть основными видами речевой деятельности: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говорение: вести комбинированный диалог, включающий различные виды диалогов (диалог этикетного характера, диалог-побуждение к действию, диалог-расспрос), диалог-обмен мнен</w:t>
      </w:r>
      <w:r>
        <w:rPr>
          <w:rFonts w:ascii="Times New Roman" w:hAnsi="Times New Roman"/>
          <w:color w:val="000000"/>
          <w:sz w:val="28"/>
        </w:rPr>
        <w:t xml:space="preserve">иями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 изучаемого языка (до 6–8 реплик со стороны </w:t>
      </w:r>
      <w:r>
        <w:rPr>
          <w:rFonts w:ascii="Times New Roman" w:hAnsi="Times New Roman"/>
          <w:color w:val="000000"/>
          <w:sz w:val="28"/>
        </w:rPr>
        <w:t>каждого собеседника);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опор в рамках тематического содержания речи (объём моно</w:t>
      </w:r>
      <w:r>
        <w:rPr>
          <w:rFonts w:ascii="Times New Roman" w:hAnsi="Times New Roman"/>
          <w:color w:val="000000"/>
          <w:sz w:val="28"/>
        </w:rPr>
        <w:t>логического высказывания – до 10–12 фраз), излагать основное содержание прочитанного (прослушанного) текста со зрительными и (или) вербальными опорами (объём – 10–12 фраз), излагать результаты выполненной проектной работы (объём – 10–12 фраз);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аудирование:</w:t>
      </w:r>
      <w:r>
        <w:rPr>
          <w:rFonts w:ascii="Times New Roman" w:hAnsi="Times New Roman"/>
          <w:color w:val="000000"/>
          <w:sz w:val="28"/>
        </w:rPr>
        <w:t xml:space="preserve"> воспринимать на слух и понимать 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 (интересующей, запрашиваемой) инф</w:t>
      </w:r>
      <w:r>
        <w:rPr>
          <w:rFonts w:ascii="Times New Roman" w:hAnsi="Times New Roman"/>
          <w:color w:val="000000"/>
          <w:sz w:val="28"/>
        </w:rPr>
        <w:t>ормации (время звучания текста (текстов) для аудирования – до 2 минут);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чтение: читать про себя и понимать несложные аутентичные тексты, содержащие отдельные неизученные языковые явления, с различной глубиной проникновения в их содержание в завис</w:t>
      </w:r>
      <w:r>
        <w:rPr>
          <w:rFonts w:ascii="Times New Roman" w:hAnsi="Times New Roman"/>
          <w:color w:val="000000"/>
          <w:sz w:val="28"/>
        </w:rPr>
        <w:t>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(объём текста (текстов) для чтения – 500–600 слов), читать про себя несплошные те</w:t>
      </w:r>
      <w:r>
        <w:rPr>
          <w:rFonts w:ascii="Times New Roman" w:hAnsi="Times New Roman"/>
          <w:color w:val="000000"/>
          <w:sz w:val="28"/>
        </w:rPr>
        <w:t>ксты (таблицы, диаграммы) и понимать представленную в них информацию, обобщать и оценивать полученную при чтении информацию;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письменная речь: заполнять анкеты и формуляры, сообщая о себе основные сведения, в соответствии с нормами, принятыми в стране (стра</w:t>
      </w:r>
      <w:r>
        <w:rPr>
          <w:rFonts w:ascii="Times New Roman" w:hAnsi="Times New Roman"/>
          <w:color w:val="000000"/>
          <w:sz w:val="28"/>
        </w:rPr>
        <w:t>нах) изучаемого языка, писать электронное сообщение личного характера, соблюдая речевой этикет, принятый в стране (странах) изучаемого языка (объём сообщения – до 120 слов), создавать небольшое письменное высказывание с использованием образца, плана, табли</w:t>
      </w:r>
      <w:r>
        <w:rPr>
          <w:rFonts w:ascii="Times New Roman" w:hAnsi="Times New Roman"/>
          <w:color w:val="000000"/>
          <w:sz w:val="28"/>
        </w:rPr>
        <w:t xml:space="preserve">цы, прочитанного (прослушанного) текста (объём высказывания – до 120 слов), заполнять </w:t>
      </w:r>
      <w:r>
        <w:rPr>
          <w:rFonts w:ascii="Times New Roman" w:hAnsi="Times New Roman"/>
          <w:color w:val="000000"/>
          <w:sz w:val="28"/>
        </w:rPr>
        <w:lastRenderedPageBreak/>
        <w:t>таблицу, кратко фиксируя содержание прочитанного (прослушанного) текста, письменно представлять результаты выполненной проектной работы (объём – 100–120 слов);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2) владеть</w:t>
      </w:r>
      <w:r>
        <w:rPr>
          <w:rFonts w:ascii="Times New Roman" w:hAnsi="Times New Roman"/>
          <w:color w:val="000000"/>
          <w:sz w:val="28"/>
        </w:rPr>
        <w:t xml:space="preserve"> фонетическими навыками: 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</w:t>
      </w:r>
      <w:r>
        <w:rPr>
          <w:rFonts w:ascii="Times New Roman" w:hAnsi="Times New Roman"/>
          <w:color w:val="000000"/>
          <w:sz w:val="28"/>
        </w:rPr>
        <w:t>ных словах, владеть правилами чтения и выразительно читать вслух 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текста, читать н</w:t>
      </w:r>
      <w:r>
        <w:rPr>
          <w:rFonts w:ascii="Times New Roman" w:hAnsi="Times New Roman"/>
          <w:color w:val="000000"/>
          <w:sz w:val="28"/>
        </w:rPr>
        <w:t>овые слова согласно основным правилам чтения.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орфографическими навыками: правильно писать изученные слова;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пунктуационными навыками: использовать точку, вопросительный и восклицательный знаки в конце предложения, запятую при перечислении и </w:t>
      </w:r>
      <w:r>
        <w:rPr>
          <w:rFonts w:ascii="Times New Roman" w:hAnsi="Times New Roman"/>
          <w:color w:val="000000"/>
          <w:sz w:val="28"/>
        </w:rPr>
        <w:t>обращении, апостроф, пунктуационно правильно оформлять электронное сообщение личного характера;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распознавать в усной речи и письменном тексте 1350 лексических единиц (слов, словосочетаний, речевых клише) и правильно употреблять в устной и письменной реч</w:t>
      </w:r>
      <w:r>
        <w:rPr>
          <w:rFonts w:ascii="Times New Roman" w:hAnsi="Times New Roman"/>
          <w:color w:val="000000"/>
          <w:sz w:val="28"/>
        </w:rPr>
        <w:t>и 1200 лексических единиц, обслуживающих ситуации общения в рамках тематического содержания, с соблюдением существующей нормы лексической сочетаемости;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родственные слова, образованные с использованием а</w:t>
      </w:r>
      <w:r>
        <w:rPr>
          <w:rFonts w:ascii="Times New Roman" w:hAnsi="Times New Roman"/>
          <w:color w:val="000000"/>
          <w:sz w:val="28"/>
        </w:rPr>
        <w:t xml:space="preserve">ффиксации: глаголы с помощью префиксов under-, over-, dis-, mis-, имена прилагательные с помощью суффиксов -able/-ible, имена существительные с помощью отрицательных префиксов in-/im-, сложное прилагательное путём соединения основы числительного с основой </w:t>
      </w:r>
      <w:r>
        <w:rPr>
          <w:rFonts w:ascii="Times New Roman" w:hAnsi="Times New Roman"/>
          <w:color w:val="000000"/>
          <w:sz w:val="28"/>
        </w:rPr>
        <w:t>существительного с добавлением суффикса -ed (eight-legged), сложное существительное путём соединения основ существительного с предлогом (mother-in-law), сложное прилагательное путём соединения основы прилагательного с основой причастия I (nice-looking), сл</w:t>
      </w:r>
      <w:r>
        <w:rPr>
          <w:rFonts w:ascii="Times New Roman" w:hAnsi="Times New Roman"/>
          <w:color w:val="000000"/>
          <w:sz w:val="28"/>
        </w:rPr>
        <w:t>ожное прилагательное путём соединения наречия с основой причастия II (well-behaved), глагол от прилагательного (cool – to cool);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изученные синонимы, антонимы, интернациональные слова, наиболее частотные</w:t>
      </w:r>
      <w:r>
        <w:rPr>
          <w:rFonts w:ascii="Times New Roman" w:hAnsi="Times New Roman"/>
          <w:color w:val="000000"/>
          <w:sz w:val="28"/>
        </w:rPr>
        <w:t xml:space="preserve"> фразовые глаголы, сокращения и аббревиатуры;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распознавать и употреблять в устной и письменной речи различные средства связи в тексте для обеспечения логичности и целостности высказывания;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4) понимать особенности структуры простых и сложных предложений и </w:t>
      </w:r>
      <w:r>
        <w:rPr>
          <w:rFonts w:ascii="Times New Roman" w:hAnsi="Times New Roman"/>
          <w:color w:val="000000"/>
          <w:sz w:val="28"/>
        </w:rPr>
        <w:t>различных коммуникативных типов предложений английского языка;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со сложным дополнением (Complex Object) (I want to have my hair cut.);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I wish;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условные предложения нереального </w:t>
      </w:r>
      <w:r>
        <w:rPr>
          <w:rFonts w:ascii="Times New Roman" w:hAnsi="Times New Roman"/>
          <w:color w:val="000000"/>
          <w:sz w:val="28"/>
        </w:rPr>
        <w:t>характера (Conditional II);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конструкцию для выражения предпочтения I prefer …/I’d prefer …/I’d rather…;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конструкцией either … or, neither … nor;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страдательного залога Present Perfect Passive;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следования имён прилагательных (nice</w:t>
      </w:r>
      <w:r>
        <w:rPr>
          <w:rFonts w:ascii="Times New Roman" w:hAnsi="Times New Roman"/>
          <w:color w:val="000000"/>
          <w:sz w:val="28"/>
        </w:rPr>
        <w:t xml:space="preserve"> long blond hair);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владеть социокультурными знаниями и умениями: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в устной и письменной речи наиболее употребительную тематическую фоновую лексику страны (стран) изучаемого языка в рамках тематического содержания речи (основные на</w:t>
      </w:r>
      <w:r>
        <w:rPr>
          <w:rFonts w:ascii="Times New Roman" w:hAnsi="Times New Roman"/>
          <w:color w:val="000000"/>
          <w:sz w:val="28"/>
        </w:rPr>
        <w:t>циональные праздники, обычаи, традиции);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выражать модальные значения, чувства и эмоции;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иметь элементарные представления о различных вариантах английского языка;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обладать базовыми знаниями о социокультурном портрете и культурном наследии родной страны и ст</w:t>
      </w:r>
      <w:r>
        <w:rPr>
          <w:rFonts w:ascii="Times New Roman" w:hAnsi="Times New Roman"/>
          <w:color w:val="000000"/>
          <w:sz w:val="28"/>
        </w:rPr>
        <w:t>раны (стран) изучаемого языка, представлять Россию и страну (страны) изучаемого языка, оказывать помощь иностранным гостям в ситуациях повседневного общения;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6) владеть компенсаторными умениями: использовать при говорении переспрос, использовать при говоре</w:t>
      </w:r>
      <w:r>
        <w:rPr>
          <w:rFonts w:ascii="Times New Roman" w:hAnsi="Times New Roman"/>
          <w:color w:val="000000"/>
          <w:sz w:val="28"/>
        </w:rPr>
        <w:t>нии и письме перифраз (толкование), синонимические средства, описание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</w:t>
      </w:r>
      <w:r>
        <w:rPr>
          <w:rFonts w:ascii="Times New Roman" w:hAnsi="Times New Roman"/>
          <w:color w:val="000000"/>
          <w:sz w:val="28"/>
        </w:rPr>
        <w:t>ния, прочитанного (прослушанного) текста или для нахождения в тексте запрашиваемой информации;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7) рассматривать 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8) участвовать в нес</w:t>
      </w:r>
      <w:r>
        <w:rPr>
          <w:rFonts w:ascii="Times New Roman" w:hAnsi="Times New Roman"/>
          <w:color w:val="000000"/>
          <w:sz w:val="28"/>
        </w:rPr>
        <w:t>ложных учебных проектах с использованием материалов на английском языке с применением информационно-</w:t>
      </w:r>
      <w:r>
        <w:rPr>
          <w:rFonts w:ascii="Times New Roman" w:hAnsi="Times New Roman"/>
          <w:color w:val="000000"/>
          <w:sz w:val="28"/>
        </w:rPr>
        <w:lastRenderedPageBreak/>
        <w:t>коммуникативных технологий, соблюдая правила информационной безопасности при работе в сети Интернет;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9) использовать иноязычные словари и справочники, в том</w:t>
      </w:r>
      <w:r>
        <w:rPr>
          <w:rFonts w:ascii="Times New Roman" w:hAnsi="Times New Roman"/>
          <w:color w:val="000000"/>
          <w:sz w:val="28"/>
        </w:rPr>
        <w:t xml:space="preserve"> числе информационно-справочные системы в электронной форме;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10) достигать взаимопонимания в процессе устного и письменного общения с носителями иностранного языка, людьми другой культуры;</w:t>
      </w:r>
    </w:p>
    <w:p w:rsidR="00ED3370" w:rsidRDefault="00FD482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11) сравнивать (в том числе устанавливать основания для сравнения) </w:t>
      </w:r>
      <w:r>
        <w:rPr>
          <w:rFonts w:ascii="Times New Roman" w:hAnsi="Times New Roman"/>
          <w:color w:val="000000"/>
          <w:sz w:val="28"/>
        </w:rPr>
        <w:t>объекты, явления, процессы, их элементы и основные функции в рамках изученной тематики.</w:t>
      </w:r>
    </w:p>
    <w:p w:rsidR="00ED3370" w:rsidRDefault="00ED3370">
      <w:pPr>
        <w:sectPr w:rsidR="00ED3370">
          <w:pgSz w:w="11906" w:h="16383"/>
          <w:pgMar w:top="1134" w:right="850" w:bottom="1134" w:left="1701" w:header="720" w:footer="720" w:gutter="0"/>
          <w:cols w:space="720"/>
        </w:sectPr>
      </w:pPr>
    </w:p>
    <w:p w:rsidR="00ED3370" w:rsidRDefault="00FD4823">
      <w:pPr>
        <w:spacing w:after="0"/>
        <w:ind w:left="120"/>
      </w:pPr>
      <w:bookmarkStart w:id="5" w:name="block-55950957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D3370" w:rsidRDefault="00FD48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24"/>
      </w:tblGrid>
      <w:tr w:rsidR="00ED3370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Покупки: одежда, </w:t>
            </w:r>
            <w:r>
              <w:rPr>
                <w:rFonts w:ascii="Times New Roman" w:hAnsi="Times New Roman"/>
                <w:color w:val="000000"/>
                <w:sz w:val="24"/>
              </w:rPr>
              <w:t>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страна (страны) изучаемого языка. Их 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https://m.edsoo.ru/7f413cd2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ED3370"/>
        </w:tc>
      </w:tr>
    </w:tbl>
    <w:p w:rsidR="00ED3370" w:rsidRDefault="00ED3370">
      <w:pPr>
        <w:sectPr w:rsidR="00ED33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370" w:rsidRDefault="00FD48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37"/>
      </w:tblGrid>
      <w:tr w:rsidR="00ED3370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труда и отдыха, </w:t>
            </w:r>
            <w:r>
              <w:rPr>
                <w:rFonts w:ascii="Times New Roman" w:hAnsi="Times New Roman"/>
                <w:color w:val="000000"/>
                <w:sz w:val="24"/>
              </w:rPr>
              <w:t>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предметы, любимый предмет, правила поведения в школе.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иностранным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языка. Их географическое положение, столицы, население, официальные языки, достопримечательности, культурные особенности (национальные пра</w:t>
            </w:r>
            <w:r>
              <w:rPr>
                <w:rFonts w:ascii="Times New Roman" w:hAnsi="Times New Roman"/>
                <w:color w:val="000000"/>
                <w:sz w:val="24"/>
              </w:rPr>
              <w:t>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поэты, учёные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https://m.edsoo.ru/7f415104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ED3370"/>
        </w:tc>
      </w:tr>
    </w:tbl>
    <w:p w:rsidR="00ED3370" w:rsidRDefault="00ED3370">
      <w:pPr>
        <w:sectPr w:rsidR="00ED33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370" w:rsidRDefault="00FD48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788"/>
      </w:tblGrid>
      <w:tr w:rsidR="00ED3370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предметы, любимый предмет, правила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поведения в школе, посещение школьной библиотеки (ресурсного центра).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</w:t>
            </w:r>
            <w:r>
              <w:rPr>
                <w:rFonts w:ascii="Times New Roman" w:hAnsi="Times New Roman"/>
                <w:color w:val="000000"/>
                <w:sz w:val="24"/>
              </w:rPr>
              <w:t>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положение, столицы,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</w:t>
            </w:r>
            <w:r>
              <w:rPr>
                <w:rFonts w:ascii="Times New Roman" w:hAnsi="Times New Roman"/>
                <w:color w:val="000000"/>
                <w:sz w:val="24"/>
              </w:rPr>
              <w:t>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https://m.edsoo.ru/7f416f2c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ED3370"/>
        </w:tc>
      </w:tr>
    </w:tbl>
    <w:p w:rsidR="00ED3370" w:rsidRDefault="00ED3370">
      <w:pPr>
        <w:sectPr w:rsidR="00ED33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370" w:rsidRDefault="00FD48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788"/>
      </w:tblGrid>
      <w:tr w:rsidR="00ED3370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режим труда и отдыха, фитнес, сбалансированное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https://m.edsoo.ru/7f418fe8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ED3370"/>
        </w:tc>
      </w:tr>
    </w:tbl>
    <w:p w:rsidR="00ED3370" w:rsidRDefault="00ED3370">
      <w:pPr>
        <w:sectPr w:rsidR="00ED33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370" w:rsidRDefault="00FD48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398"/>
        <w:gridCol w:w="1841"/>
        <w:gridCol w:w="1910"/>
        <w:gridCol w:w="2824"/>
      </w:tblGrid>
      <w:tr w:rsidR="00ED3370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музыка, музей, спорт, живопись; компьютерные игры). 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питание. 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изучаемые предметы и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отношение к ним. Взаимоотношения в школе: проблемы и их решение. 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</w:t>
            </w:r>
            <w:r>
              <w:rPr>
                <w:rFonts w:ascii="Times New Roman" w:hAnsi="Times New Roman"/>
                <w:color w:val="000000"/>
                <w:sz w:val="24"/>
              </w:rPr>
              <w:t>ссии и иностранным странам.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Защита окружающей среды. Климат, погода. 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</w:t>
            </w:r>
            <w:r>
              <w:rPr>
                <w:rFonts w:ascii="Times New Roman" w:hAnsi="Times New Roman"/>
                <w:color w:val="000000"/>
                <w:sz w:val="24"/>
              </w:rPr>
              <w:t>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языка, их вклад в науку и мировую культуру: государственные деятели, </w:t>
            </w:r>
            <w:r>
              <w:rPr>
                <w:rFonts w:ascii="Times New Roman" w:hAnsi="Times New Roman"/>
                <w:color w:val="000000"/>
                <w:sz w:val="24"/>
              </w:rPr>
              <w:t>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https://m.edsoo.ru/7f41b2a2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ED3370" w:rsidRDefault="00ED3370"/>
        </w:tc>
      </w:tr>
    </w:tbl>
    <w:p w:rsidR="00ED3370" w:rsidRDefault="00ED3370">
      <w:pPr>
        <w:sectPr w:rsidR="00ED33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370" w:rsidRDefault="00ED3370">
      <w:pPr>
        <w:sectPr w:rsidR="00ED33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370" w:rsidRDefault="00FD4823">
      <w:pPr>
        <w:spacing w:after="0"/>
        <w:ind w:left="120"/>
      </w:pPr>
      <w:bookmarkStart w:id="6" w:name="block-5595095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D3370" w:rsidRDefault="00FD48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ED3370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https://m.edsoo.ru/83514d30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(представление членов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https://m.edsoo.ru/83514d30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https://m.edsoo.ru/835159e2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https://m.edsoo.ru/83515bcc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Семейные праздники и традиции </w:t>
            </w:r>
            <w:r>
              <w:rPr>
                <w:rFonts w:ascii="Times New Roman" w:hAnsi="Times New Roman"/>
                <w:color w:val="000000"/>
                <w:sz w:val="24"/>
              </w:rPr>
              <w:t>(день рождения,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https://m.edsoo.ru/83514efc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(семейные праздники в разных странах)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https://m.edsoo.ru/83516f40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https://m.edsoo.ru/8351712a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https://m.edsoo.ru/8351609a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 (мои вещи,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https://m.edsoo.ru/83518002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(взаимоотношения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https://m.edsoo.ru/83515ea6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(совместные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https://m.edsoo.ru/83516252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"Моя семья. Мои </w:t>
            </w:r>
            <w:r>
              <w:rPr>
                <w:rFonts w:ascii="Times New Roman" w:hAnsi="Times New Roman"/>
                <w:color w:val="000000"/>
                <w:sz w:val="24"/>
              </w:rPr>
              <w:t>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https://m.edsoo.ru/8351655e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https://m.edsoo.ru/835163f6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https://m.edsoo.ru/83516c0c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https://m.edsoo.ru/83516dba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современных подростков (любимые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https://m.edsoo.ru/8351997a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современных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подростков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https://m.edsoo.ru/8351760c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современных подростков (места для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https://m.edsoo.ru/835196d2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https://m.edsoo.ru/83518174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https://m.edsoo.ru/83518174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https://m.edsoo.ru/8351a618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(занятия </w:t>
            </w:r>
            <w:r>
              <w:rPr>
                <w:rFonts w:ascii="Times New Roman" w:hAnsi="Times New Roman"/>
                <w:color w:val="000000"/>
                <w:sz w:val="24"/>
              </w:rPr>
              <w:t>спортом и 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https://m.edsoo.ru/835197fe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https://m.edsoo.ru/83518e12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https://m.edsoo.ru/835193e4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</w:t>
            </w:r>
            <w:r>
              <w:rPr>
                <w:rFonts w:ascii="Times New Roman" w:hAnsi="Times New Roman"/>
                <w:color w:val="000000"/>
                <w:sz w:val="24"/>
              </w:rPr>
              <w:t>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https://m.edsoo.ru/83518cbe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(мои любимые магазины)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https://m.edsoo.ru/83519f10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(мой 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https://m.edsoo.ru/83519f10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(расписание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https://m.edsoo.ru/83519df8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(общение с одноклассниками)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https://m.edsoo.ru/8351a780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(занятия после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https://m.edsoo.ru/8351b414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https://m.edsoo.ru/83519ab0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стране/странах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https://m.edsoo.ru/8351b19e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https://m.edsoo.ru/8351b540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школьная жизнь, школьная форма, изучаемые предметы. 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форма, изучаемые предметы. 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https://m.edsoo.ru/8351b78e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https://m.edsoo.ru/8351d818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https://m.edsoo.ru/8351c2b0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(путешествуем в разное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https://m.edsoo.ru/8351d552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(путешествуем с моей семьей и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https://m.edsoo.ru/8351d552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https://m.edsoo.ru/8351c896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https://m.edsoo.ru/8351dc1e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https://m.edsoo.ru/8351bf4a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https://m.edsoo.ru/8351c74c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https://m.edsoo.ru/8351d6e2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"Каникулы в различное время </w:t>
            </w:r>
            <w:r>
              <w:rPr>
                <w:rFonts w:ascii="Times New Roman" w:hAnsi="Times New Roman"/>
                <w:color w:val="000000"/>
                <w:sz w:val="24"/>
              </w:rPr>
              <w:t>года. 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"Каникулы в различное время года. 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https://m.edsoo.ru/8351e452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https://m.edsoo.ru/8351d6e2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https://m.edsoo.ru/83520130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(животные страны/стран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https://m.edsoo.ru/83520130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https://m.edsoo.ru/835182d2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в разные времена года, месяцы.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https://m.edsoo.ru/83518444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(моё любимое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https://m.edsoo.ru/8351e01a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https://m.edsoo.ru/83518cbe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"Природа: дикие и домашние животные.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(жизнь в городе и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https://m.edsoo.ru/8351e308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https://m.edsoo.ru/8351e6e6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город (село). </w:t>
            </w:r>
            <w:r>
              <w:rPr>
                <w:rFonts w:ascii="Times New Roman" w:hAnsi="Times New Roman"/>
                <w:color w:val="000000"/>
                <w:sz w:val="24"/>
              </w:rPr>
              <w:t>(типы домов)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https://m.edsoo.ru/8351eaec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https://m.edsoo.ru/8351e59c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(в квартире, в доме)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город </w:t>
            </w:r>
            <w:r>
              <w:rPr>
                <w:rFonts w:ascii="Times New Roman" w:hAnsi="Times New Roman"/>
                <w:color w:val="000000"/>
                <w:sz w:val="24"/>
              </w:rPr>
              <w:t>(село). (описание квартиры,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(как пройти к моему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https://m.edsoo.ru/8351fdd4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https://m.edsoo.ru/8351c134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"Родной город (село).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"Родной город (село).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(культура и 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https://m.edsoo.ru/83520266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https://m.edsoo.ru/8351f3c0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(географическое положение, столицы)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https://m.edsoo.ru/8351f4f6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https://m.edsoo.ru/8351fa14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https://m.edsoo.ru/8351fb7c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https://m.edsoo.ru/8351fcb2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https://m.edsoo.ru/8351feec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https://m.edsoo.ru/8352000e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языка.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https://m.edsoo.ru/83520266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Страна/ страны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https://m.edsoo.ru/8351c5bc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 страны изучаемого языка (типичные здания и строения)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</w:t>
            </w:r>
            <w:r>
              <w:rPr>
                <w:rFonts w:ascii="Times New Roman" w:hAnsi="Times New Roman"/>
                <w:color w:val="000000"/>
                <w:sz w:val="24"/>
              </w:rPr>
              <w:t>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Их географическое положение, столицы,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достопримечательности, культурные особенности (национальные праздники, традиции, обычаи)" / Всероссийская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https://m.edsoo.ru/8352075c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https://m.edsoo.ru/8352089c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https://m.edsoo.ru/8351745e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https://m.edsoo.ru/835209d2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https://m.edsoo.ru/83520dce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"Выдающиеся люди родной страны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https://m.edsoo.ru/83520dce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ED3370"/>
        </w:tc>
      </w:tr>
    </w:tbl>
    <w:p w:rsidR="00ED3370" w:rsidRDefault="00ED3370">
      <w:pPr>
        <w:sectPr w:rsidR="00ED33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370" w:rsidRDefault="00FD48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ED3370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(члены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https://m.edsoo.ru/83521ea4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(личные данные)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(представляем друга, приветствие)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https://m.edsoo.ru/83521fc6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https://m.edsoo.ru/83520ef0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(приглашение на праздник)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(мой дом, квартира)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https://m.edsoo.ru/83521472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</w:t>
            </w:r>
            <w:r>
              <w:rPr>
                <w:rFonts w:ascii="Times New Roman" w:hAnsi="Times New Roman"/>
                <w:color w:val="000000"/>
                <w:sz w:val="24"/>
              </w:rPr>
              <w:t>с друзьями (обустраиваем дом, квартиру)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(готовимся к празднику)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(празднуем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https://m.edsoo.ru/83521030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(покупаем подарок)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https://m.edsoo.ru/83521922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(праздничное настроение)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(дорогие памяти игрушки)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https://m.edsoo.ru/835216d4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"Взаимоотношения в семье и с друзьями. 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https://m.edsoo.ru/83521b7a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друзьями. 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https://m.edsoo.ru/83521b7a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https://m.edsoo.ru/8352220a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https://m.edsoo.ru/835220de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"Внешность и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(выбор занятий)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https://m.edsoo.ru/83522cdc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развлечения современного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(мой выходной день)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(свободное время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(активности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https://m.edsoo.ru/83523d4e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(увлечения и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https://m.edsoo.ru/83522336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(делаем игры своими руками)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"Досуг и увлечения (хобби)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https://m.edsoo.ru/835230ce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https://m.edsoo.ru/8352320e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"Здоровый образ жизни: </w:t>
            </w:r>
            <w:r>
              <w:rPr>
                <w:rFonts w:ascii="Times New Roman" w:hAnsi="Times New Roman"/>
                <w:color w:val="000000"/>
                <w:sz w:val="24"/>
              </w:rPr>
              <w:t>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https://m.edsoo.ru/8352414a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(ингредиенты любимого блюда)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https://m.edsoo.ru/8352f73e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https://m.edsoo.ru/83522480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https://m.edsoo.ru/83522481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https://m.edsoo.ru/8352511c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 (правила поведения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https://m.edsoo.ru/83524960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t>иностранными сверстниками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https://m.edsoo.ru/8352593c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школьная форма, изучаемые предметы, любимый предмет, правила поведения в школе. Переписка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https://m.edsoo.ru/83525f18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(планы на 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https://m.edsoo.ru/83526d5a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(активности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https://m.edsoo.ru/83526094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(в гостинице)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https://m.edsoo.ru/8351c436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(отдых на море)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https://m.edsoo.ru/835266ca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"Каникулы в различное время года. 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"Каникулы в различное время года. 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https://m.edsoo.ru/835288da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 (одеваемся по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https://m.edsoo.ru/83528b3c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(дикие и домашние животные,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дикие и домашние животные.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(мой район)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(городские службы)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(безопасность на дорогах)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(на улицах города)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https://m.edsoo.ru/835293b6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(виды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https://m.edsoo.ru/8352905a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(ориентируемся по карте)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(заказ </w:t>
            </w:r>
            <w:r>
              <w:rPr>
                <w:rFonts w:ascii="Times New Roman" w:hAnsi="Times New Roman"/>
                <w:color w:val="000000"/>
                <w:sz w:val="24"/>
              </w:rPr>
              <w:t>по телефону, через 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(прошлое)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(учреждения и здания)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(служба потерянных вещей)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родного города </w:t>
            </w:r>
            <w:r>
              <w:rPr>
                <w:rFonts w:ascii="Times New Roman" w:hAnsi="Times New Roman"/>
                <w:color w:val="000000"/>
                <w:sz w:val="24"/>
              </w:rPr>
              <w:t>(села). (куда пойти?)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https://m.edsoo.ru/83528eac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(следим за чистотой и порядком)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(моя дача, дом в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https://m.edsoo.ru/83529208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темем "Жизнь в городе и сельской местности. Описание родного города (села).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https://m.edsoo.ru/83528cea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"Природа: дикие и домашние животные. Климат, погода" и "Жизнь в городе и сельской местности. Описание родного города (села).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(страны, национальности)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(флаги)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https://m.edsoo.ru/8352a05e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(тур по столице)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https://m.edsoo.ru/83529f00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Страна/страны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(празднуем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(архитектурные объекты)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(знаменитые исторические места)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https://m.edsoo.ru/8352ad42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https://m.edsoo.ru/8352ab80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https://m.edsoo.ru/8352a9d2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https://m.edsoo.ru/8352a824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страна (традиции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традиции,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/ Всероссийсая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https://m.edsoo.ru/8352b26a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https://m.edsoo.ru/8352b0a8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https://m.edsoo.ru/8352b9ea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</w:t>
            </w:r>
            <w:r>
              <w:rPr>
                <w:rFonts w:ascii="Times New Roman" w:hAnsi="Times New Roman"/>
                <w:color w:val="000000"/>
                <w:sz w:val="24"/>
              </w:rPr>
              <w:t>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https://m.edsoo.ru/8352b508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https://m.edsoo.ru/8352b68e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(стран) 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"Выдающиеся люди родной страны и страны (стран) изучаемого языка: писатели, поэты, </w:t>
            </w:r>
            <w:r>
              <w:rPr>
                <w:rFonts w:ascii="Times New Roman" w:hAnsi="Times New Roman"/>
                <w:color w:val="000000"/>
                <w:sz w:val="24"/>
              </w:rPr>
              <w:t>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https://m.edsoo.ru/8352bb8e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ED3370"/>
        </w:tc>
      </w:tr>
    </w:tbl>
    <w:p w:rsidR="00ED3370" w:rsidRDefault="00ED3370">
      <w:pPr>
        <w:sectPr w:rsidR="00ED33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370" w:rsidRDefault="00FD48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ED3370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https://m.edsoo.ru/83538ab4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https://m.edsoo.ru/8353832a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https://m.edsoo.ru/835385dc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https://m.edsoo.ru/8352c5fc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(делимся новостями)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праздники. 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(обязанности по </w:t>
            </w:r>
            <w:r>
              <w:rPr>
                <w:rFonts w:ascii="Times New Roman" w:hAnsi="Times New Roman"/>
                <w:color w:val="000000"/>
                <w:sz w:val="24"/>
              </w:rPr>
              <w:t>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https://m.edsoo.ru/8352c782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(литературного персонажа). 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https://m.edsoo.ru/8352d06a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https://m.edsoo.ru/8352d218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https://m.edsoo.ru/8352d3da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персонажа). (описание литературного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https://m.edsoo.ru/8352d57e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https://m.edsoo.ru/8352d57e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https://m.edsoo.ru/8352e2bc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(современные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https://m.edsoo.ru/8352d77c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https://m.edsoo.ru/8352e438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https://m.edsoo.ru/8352e6cc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</w:t>
            </w:r>
            <w:r>
              <w:rPr>
                <w:rFonts w:ascii="Times New Roman" w:hAnsi="Times New Roman"/>
                <w:color w:val="000000"/>
                <w:sz w:val="24"/>
              </w:rPr>
              <w:t>подростка (компьютер)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(поход в 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https://m.edsoo.ru/8352dc40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https://m.edsoo.ru/8352de34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увлечения (хобби) современного подростка (кружки и клубы по интересам)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https://m.edsoo.ru/8352e582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увлечения (хобби) современного подростка (чтение, кино, </w:t>
            </w:r>
            <w:r>
              <w:rPr>
                <w:rFonts w:ascii="Times New Roman" w:hAnsi="Times New Roman"/>
                <w:color w:val="000000"/>
                <w:sz w:val="24"/>
              </w:rPr>
              <w:t>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"Досуг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https://m.edsoo.ru/8352ee10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(справляемся со стрессом)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(фитнес, 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https://m.edsoo.ru/8352f144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https://m.edsoo.ru/8352eb86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https://m.edsoo.ru/8352eb86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https://m.edsoo.ru/8352f3b0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https://m.edsoo.ru/8352f86a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теме "Покупки: одежда,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клубы и внеурочные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(современное 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https://m.edsoo.ru/835312aa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https://m.edsoo.ru/83530a30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(переписка с зарубежными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https://m.edsoo.ru/8353117e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(посещение библиотеки)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(школьный журнал)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</w:t>
            </w:r>
            <w:r>
              <w:rPr>
                <w:rFonts w:ascii="Times New Roman" w:hAnsi="Times New Roman"/>
                <w:color w:val="000000"/>
                <w:sz w:val="24"/>
              </w:rPr>
              <w:t>форма, изучаемые предметы, любимый предмет, правила поведения в школе,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https://m.edsoo.ru/83531c3c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https://m.edsoo.ru/83531c3c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Каникулы в различное время года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(поездка в летний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(активности в летнем лагере)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 по России и зарубежным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https://m.edsoo.ru/83531d5e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 (открытка с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(парки развлечений)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различное время года (тематический парк)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 (правила безопасности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"Каникулы в различное время </w:t>
            </w:r>
            <w:r>
              <w:rPr>
                <w:rFonts w:ascii="Times New Roman" w:hAnsi="Times New Roman"/>
                <w:color w:val="000000"/>
                <w:sz w:val="24"/>
              </w:rPr>
              <w:t>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https://m.edsoo.ru/83532d08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"Каникулы в различное время года. Виды отдыха. Путешествия по России и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https://m.edsoo.ru/83532d08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https://m.edsoo.ru/835338a2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(важные проблемы экологии)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https://m.edsoo.ru/83533d2a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(заботимся об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https://m.edsoo.ru/83533564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(в зоопарке и заповеднике)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 (национальные парки)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https://m.edsoo.ru/8352827c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https://m.edsoo.ru/83533a14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теме "Природа: дикие и домашние животные. 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https://m.edsoo.ru/835340a4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https://m.edsoo.ru/83533e42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https://m.edsoo.ru/83533f78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(плюсы и минусы)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Жизнь в городе и сельской местности </w:t>
            </w:r>
            <w:r>
              <w:rPr>
                <w:rFonts w:ascii="Times New Roman" w:hAnsi="Times New Roman"/>
                <w:color w:val="000000"/>
                <w:sz w:val="24"/>
              </w:rPr>
              <w:t>(проблемы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(правила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(городской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(настоящее и будущее)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родного города (села).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(приводим наш район в порядок)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https://m.edsoo.ru/8353422a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темам "Природа: дикие и домашние животные. Климат, погода" и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https://m.edsoo.ru/83534360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(новостные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https://m.edsoo.ru/83529a78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 (журналы)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https://m.edsoo.ru/83529a79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https://m.edsoo.ru/83529884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(радио)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https://m.edsoo.ru/83529bfe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https://m.edsoo.ru/83529582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https://m.edsoo.ru/83534496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https://m.edsoo.ru/83534838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https://m.edsoo.ru/83534b08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https://m.edsoo.ru/83529d8e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https://m.edsoo.ru/835349d2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массовой информации (телевидение, журналы, Интернет)" / Всероссийская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Страна (страны) изучаемого языка (географическое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https://m.edsoo.ru/83534c16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https://m.edsoo.ru/8353599a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(географическое положение, столицы,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https://m.edsoo.ru/83534edc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https://m.edsoo.ru/8353579c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https://m.edsoo.ru/8353599a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https://m.edsoo.ru/83535120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(традиции, </w:t>
            </w:r>
            <w:r>
              <w:rPr>
                <w:rFonts w:ascii="Times New Roman" w:hAnsi="Times New Roman"/>
                <w:color w:val="000000"/>
                <w:sz w:val="24"/>
              </w:rPr>
              <w:t>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https://m.edsoo.ru/83535558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https://m.edsoo.ru/83535008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https://m.edsoo.ru/83534d42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https://m.edsoo.ru/8352af04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https://m.edsoo.ru/83535c4c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(языковые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https://m.edsoo.ru/8352a202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https://m.edsoo.ru/83535b16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столицы, население, официальные языки, достопримечательности, 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https://m.edsoo.ru/83535b16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языка. (писатели)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известные произведения)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https://m.edsoo.ru/83535d8c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https://m.edsoo.ru/83536296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https://m.edsoo.ru/8353616a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</w:t>
            </w:r>
            <w:r>
              <w:rPr>
                <w:rFonts w:ascii="Times New Roman" w:hAnsi="Times New Roman"/>
                <w:color w:val="000000"/>
                <w:sz w:val="24"/>
              </w:rPr>
              <w:t>люди родной страны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https://m.edsoo.ru/8353616a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https://m.edsoo.ru/835363b8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(писатели, </w:t>
            </w:r>
            <w:r>
              <w:rPr>
                <w:rFonts w:ascii="Times New Roman" w:hAnsi="Times New Roman"/>
                <w:color w:val="000000"/>
                <w:sz w:val="24"/>
              </w:rPr>
              <w:t>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https://m.edsoo.ru/83535f1c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https://m.edsoo.ru/83535d8c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языка: учёные, писатели, поэты,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https://m.edsoo.ru/8353658e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Их географическое положение, столицы, </w:t>
            </w:r>
            <w:r>
              <w:rPr>
                <w:rFonts w:ascii="Times New Roman" w:hAnsi="Times New Roman"/>
                <w:color w:val="000000"/>
                <w:sz w:val="24"/>
              </w:rPr>
              <w:t>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https://m.edsoo.ru/8353658e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ED3370"/>
        </w:tc>
      </w:tr>
    </w:tbl>
    <w:p w:rsidR="00ED3370" w:rsidRDefault="00ED3370">
      <w:pPr>
        <w:sectPr w:rsidR="00ED33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370" w:rsidRDefault="00FD48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ED3370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https://m.edsoo.ru/835366ec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https://m.edsoo.ru/8353731c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https://m.edsoo.ru/83537074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семье и с друзьями (знакомство со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(вежливое общение)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 (поздравление с </w:t>
            </w:r>
            <w:r>
              <w:rPr>
                <w:rFonts w:ascii="Times New Roman" w:hAnsi="Times New Roman"/>
                <w:color w:val="000000"/>
                <w:sz w:val="24"/>
              </w:rPr>
              <w:t>праздниками)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https://m.edsoo.ru/83536930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https://m.edsoo.ru/83537196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https://m.edsoo.ru/83536aa2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https://m.edsoo.ru/8352c0ca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https://m.edsoo.ru/8352bd3c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https://m.edsoo.ru/8352c49e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https://m.edsoo.ru/8352ca5c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друзьями (разрешение конфликтов)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https://m.edsoo.ru/8353680e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https://m.edsoo.ru/83536cfa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https://m.edsoo.ru/8352bef4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https://m.edsoo.ru/8352c30e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https://m.edsoo.ru/83537466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"Взаимоотношения в семье и с друзьями"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https://m.edsoo.ru/83537466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https://m.edsoo.ru/8353759c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https://m.edsoo.ru/83537754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 членов семьи и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(сравнение)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персонажа). (описание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персонажа). (внешность и внутренний мир)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персонажа).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(описание знаменитости)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https://m.edsoo.ru/83537aa6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https://m.edsoo.ru/83537aa6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https://m.edsoo.ru/835388a2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(жизнь онлайн)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https://m.edsoo.ru/8353798e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https://m.edsoo.ru/83537fe2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https://m.edsoo.ru/8352e00a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(занятия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https://m.edsoo.ru/83537bc8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https://m.edsoo.ru/83538140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https://m.edsoo.ru/83538d3e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https://m.edsoo.ru/83538d3e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https://m.edsoo.ru/83538eec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https://m.edsoo.ru/8353a5b2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s://m.edsoo.ru/8353986a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(питание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https://m.edsoo.ru/83539040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(рецепты здорового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https://m.edsoo.ru/83539180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https://m.edsoo.ru/83539522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https://m.edsoo.ru/83539d42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(популярные виды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https://m.edsoo.ru/835392d4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https://m.edsoo.ru/83539b4e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https://m.edsoo.ru/83539f18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https://m.edsoo.ru/8353a7b0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https://m.edsoo.ru/8353a9e0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https://m.edsoo.ru/835396d0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(мой любимый вид 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https://m.edsoo.ru/8353a10c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(спортивная символика)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https://m.edsoo.ru/8353a3aa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https://m.edsoo.ru/8353ac92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"Досуг и увлечения (хобби) современного подростка (чтение, кино, театр, музей, спорт, музыка)" и "Здоровый образ жизни: режим труда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отдыха, фитнес, сбалансированное питание.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Посещение врача"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https://m.edsoo.ru/8353ac92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(виды магазинов)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продукты питания (в магазине)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(покупки на рынке)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(описание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(покупка подарков)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 (одежда и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питания. 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питания. Карманные деньги"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(любимые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https://m.edsoo.ru/83531ab6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(взаимоотношения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https://m.edsoo.ru/8352cde0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(международные обмены для школьников)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(школьные будни)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https://m.edsoo.ru/83530c06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https://m.edsoo.ru/83530d78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https://m.edsoo.ru/83530166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https://m.edsoo.ru/8353b660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(использование интернета)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https://m.edsoo.ru/835304e0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https://m.edsoo.ru/8353ae68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(онлайн-обучение)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https://m.edsoo.ru/8353ebc6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школьная форма, изучаемые предметы и отношение к ним.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школьная форма,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изучаемые предметы и отношение к ним. 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https://m.edsoo.ru/8353204c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года. Путешествия по России и зарубежным странам (занятия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https://m.edsoo.ru/8353e2fc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https://m.edsoo.ru/8353e086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(трудности в путешествиях)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(различные туры)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https://m.edsoo.ru/8353e1c6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"Виды отдыха в различное время </w:t>
            </w:r>
            <w:r>
              <w:rPr>
                <w:rFonts w:ascii="Times New Roman" w:hAnsi="Times New Roman"/>
                <w:color w:val="000000"/>
                <w:sz w:val="24"/>
              </w:rPr>
              <w:t>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https://m.edsoo.ru/8353e54a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https://m.edsoo.ru/8353e54a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(перерабатываемые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(экологичные материалы)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Природа. Стихийные бедствия (виды природных </w:t>
            </w:r>
            <w:r>
              <w:rPr>
                <w:rFonts w:ascii="Times New Roman" w:hAnsi="Times New Roman"/>
                <w:color w:val="000000"/>
                <w:sz w:val="24"/>
              </w:rPr>
              <w:t>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(последствия природных катастроф)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Стихийные бедствия (причины возникновения)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https://m.edsoo.ru/8353d500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https://m.edsoo.ru/8353d258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(природные памятники в 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https://m.edsoo.ru/8353ced4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(волонтерское экологическое движение)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https://m.edsoo.ru/8353d6e0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https://m.edsoo.ru/8353d80c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https://m.edsoo.ru/8353d92e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https://m.edsoo.ru/8353cd1c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https://m.edsoo.ru/8353d3b6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флора и фауна.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экологии. Климат, погода. Стихийные бедствия"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проживания в </w:t>
            </w:r>
            <w:r>
              <w:rPr>
                <w:rFonts w:ascii="Times New Roman" w:hAnsi="Times New Roman"/>
                <w:color w:val="000000"/>
                <w:sz w:val="24"/>
              </w:rPr>
              <w:t>городской/сельской местности (современный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https://m.edsoo.ru/8353d0a0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"Условия проживания в городской/сельской местности.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"Условия проживания в городской/сельской местности.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https://m.edsoo.ru/8353ded8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(влияние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(современные СМИ)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https://m.edsoo.ru/8353e77a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(медиаграмотность)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https://m.edsoo.ru/8353e662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https://m.edsoo.ru/8353ea7c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(сетевые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https://m.edsoo.ru/8353ece8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массовой информации (телевидение, радио, </w:t>
            </w:r>
            <w:r>
              <w:rPr>
                <w:rFonts w:ascii="Times New Roman" w:hAnsi="Times New Roman"/>
                <w:color w:val="000000"/>
                <w:sz w:val="24"/>
              </w:rPr>
              <w:t>пресса, Интернет)" / Всероссийская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https://m.edsoo.ru/8353ee0a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https://m.edsoo.ru/8353ef22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https://m.edsoo.ru/8353f044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(деньги)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Cтрана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(традиционная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https://m.edsoo.ru/8353f698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https://m.edsoo.ru/8352f004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https://m.edsoo.ru/8352366e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https://m.edsoo.ru/83523786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https://m.edsoo.ru/8353f558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(культурное наследие)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(образование)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"Родная страна и страна (страны) изучаемого языка. Их географическое положение, столицы, население, официальные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https://m.edsoo.ru/8353fa26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https://m.edsoo.ru/83526a1c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https://m.edsoo.ru/83526f08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https://m.edsoo.ru/835270c0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</w:t>
            </w:r>
            <w:r>
              <w:rPr>
                <w:rFonts w:ascii="Times New Roman" w:hAnsi="Times New Roman"/>
                <w:color w:val="000000"/>
                <w:sz w:val="24"/>
              </w:rPr>
              <w:t>родной страны и страны (стран) изучаемого языка (нобелевские лауреаты)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страна (страны) изучаемого языка. Их географическое положение, столицы, население, официальные языки, достопримечательности,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культурные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(национальные праздники, традиции, обычаи)" и "Выдающиеся 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https://m.edsoo.ru/83540494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ED3370"/>
        </w:tc>
      </w:tr>
    </w:tbl>
    <w:p w:rsidR="00ED3370" w:rsidRDefault="00ED3370">
      <w:pPr>
        <w:sectPr w:rsidR="00ED33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370" w:rsidRDefault="00FD482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6"/>
        <w:gridCol w:w="4230"/>
        <w:gridCol w:w="1063"/>
        <w:gridCol w:w="1841"/>
        <w:gridCol w:w="1910"/>
        <w:gridCol w:w="1347"/>
        <w:gridCol w:w="2873"/>
      </w:tblGrid>
      <w:tr w:rsidR="00ED3370">
        <w:trPr>
          <w:trHeight w:val="144"/>
          <w:tblCellSpacing w:w="20" w:type="nil"/>
        </w:trPr>
        <w:tc>
          <w:tcPr>
            <w:tcW w:w="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D3370" w:rsidRDefault="00ED337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3370" w:rsidRDefault="00ED3370"/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https://m.edsoo.ru/835407f0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 (семейные праздники: день рождения)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https://m.edsoo.ru/835407f0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(обязанности по дому)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(распределение домашних обязанностей)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 (взаимоотношения в семье)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https://m.edsoo.ru/83541254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(решение конфликтов)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https://m.edsoo.ru/8354107e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Конфликты и их разрешение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(проблемы и их решение)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"Взаимоотношения в семье и с друзьями. 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https://m.edsoo.ru/8354138a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"Взаимоотношения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семье и с друзьями. 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https://m.edsoo.ru/8354138a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 человека (литературного персонажа) (описание литературного персонажа)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https://m.edsoo.ru/835419f2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"Внешность и характер человека (литературного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https://m.edsoo.ru/83541b82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"Внешность и характер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(литературного 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https://m.edsoo.ru/83541b82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(живопись)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(направления живописи)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(компьютерные программы)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(компьютерные игры)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https://m.edsoo.ru/83542866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https://m.edsoo.ru/83542262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(музыка)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подростка (кино)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https://m.edsoo.ru/8354253c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Досуг и увлечения (хобби) современного подростка </w:t>
            </w:r>
            <w:r>
              <w:rPr>
                <w:rFonts w:ascii="Times New Roman" w:hAnsi="Times New Roman"/>
                <w:color w:val="000000"/>
                <w:sz w:val="24"/>
              </w:rPr>
              <w:t>(волонтёрское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https://m.edsoo.ru/83541ee8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"Досуг и увлечения </w:t>
            </w:r>
            <w:r>
              <w:rPr>
                <w:rFonts w:ascii="Times New Roman" w:hAnsi="Times New Roman"/>
                <w:color w:val="000000"/>
                <w:sz w:val="24"/>
              </w:rPr>
              <w:t>(хобби) современного подростка (чтение, кино, театр, музыка, музей, спорт, живопись; компьютерные игры). 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https://m.edsoo.ru/83542c80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"Досуг и увлечения (хобби) современного подростка (чтение, кино, театр, музыка, музей, спорт, живопись; компьютерные игры). 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https://m.edsoo.ru/83542c80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(психологическое здоровье)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https://m.edsoo.ru/8354336a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(посещение врача)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https://m.edsoo.ru/8352f4dc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(полезные привычки)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https://m.edsoo.ru/835439c8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https://m.edsoo.ru/83542ff0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https://m.edsoo.ru/835434fa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(личная безопасность)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https://m.edsoo.ru/83542eb0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(экстремальный 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https://m.edsoo.ru/8354366c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 </w:t>
            </w:r>
            <w:r>
              <w:rPr>
                <w:rFonts w:ascii="Times New Roman" w:hAnsi="Times New Roman"/>
                <w:color w:val="000000"/>
                <w:sz w:val="24"/>
              </w:rPr>
              <w:t>(виды экстремального спорта)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https://m.edsoo.ru/8354366c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https://m.edsoo.ru/83544346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питание. 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https://m.edsoo.ru/83544346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https://m.edsoo.ru/83541542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"Покупки: одежда, обувь и продукты питания. 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"Покупки: одежда, обувь и продукты питания. 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 (изучаемые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предметы и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отношение к ним)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https://m.edsoo.ru/83544832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 (технологии в школе)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https://m.edsoo.ru/83530698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(переписка с зарубежными сверстниками)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https://m.edsoo.ru/83545430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https://m.edsoo.ru/83545430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(фестивали)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(карнавалы)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 (занятия в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свободное время)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https://m.edsoo.ru/863c9c16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(планы на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(осмотр достопримечательностей)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(посещение музея)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 (транспорт)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https://m.edsoo.ru/863c9478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 (активный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 (поход)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отдыха в различное время года. Путешествия по России и зарубежным странам </w:t>
            </w:r>
            <w:r>
              <w:rPr>
                <w:rFonts w:ascii="Times New Roman" w:hAnsi="Times New Roman"/>
                <w:color w:val="000000"/>
                <w:sz w:val="24"/>
              </w:rPr>
              <w:t>(туризм)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"Виды отдыха в различное время года. Путешествия по России и зарубежным странам. 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"Виды отдыха в различное время года. Путешествия по России и зарубежным странам. 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https://m.edsoo.ru/863c7e8e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(утилизация отходов)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https://m.edsoo.ru/863c9054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экологии (экологичный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https://m.edsoo.ru/863c9612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 (опасные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(волонтёрское экологическое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(защита окружающей среды)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https://m.edsoo.ru/863c8ec4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экологии (влияние человека на окружающую среду)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https://m.edsoo.ru/863c8668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"Природа: флора и фауна. Проблемы экологии. Защита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окружающей среды. Климат, 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https://m.edsoo.ru/863c87ee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https://m.edsoo.ru/863ca5a8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(использование интернета)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https://m.edsoo.ru/863ca436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https://m.edsoo.ru/863ca8fa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(пресса)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https://m.edsoo.ru/863ca706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"Средства массовой информации 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"Средства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(традиции)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(памятные даты)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https://m.edsoo.ru/863cba34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Cтрана (страны) изучаемого языка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https://m.edsoo.ru/863cb70a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(мой город, </w:t>
            </w:r>
            <w:r>
              <w:rPr>
                <w:rFonts w:ascii="Times New Roman" w:hAnsi="Times New Roman"/>
                <w:color w:val="000000"/>
                <w:sz w:val="24"/>
              </w:rPr>
              <w:t>село)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https://m.edsoo.ru/863cb598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(фольклор)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(страны) изучаемого языка (музеи, картинные галереи)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 (известные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популярные места)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(экстренные службы)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https://m.edsoo.ru/863cb8d6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 (учёные)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https://m.edsoo.ru/863cc0ec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</w:t>
            </w:r>
            <w:r>
              <w:rPr>
                <w:rFonts w:ascii="Times New Roman" w:hAnsi="Times New Roman"/>
                <w:color w:val="000000"/>
                <w:sz w:val="24"/>
              </w:rPr>
              <w:t>(стран) изучаемого языка (писатели)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https://m.edsoo.ru/863cbcf0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(поэты)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https://m.edsoo.ru/863cbba6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(спортсмены)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https://m.edsoo.ru/863cbed0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https://m.edsoo.ru/863cc43e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темам "Родная страна и страна (страны) изучаемого языка. Их географическое положение, столицы и крупные города, регионы, население, официальные языки,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достопримечательности, культурные особенности (национальные праздники, знаменательные даты, традиции, обычаи), страницы истории." и "Выдающиеся люди родной страны и страны (стран) изучаемого языка, их вклад в науку и мировую культуру: государственные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</w:t>
            </w:r>
            <w:r>
              <w:rPr>
                <w:rFonts w:ascii="Times New Roman" w:hAnsi="Times New Roman"/>
                <w:color w:val="000000"/>
                <w:sz w:val="24"/>
              </w:rPr>
              <w:t>ли, учёные, писатели, поэты, 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https://m.edsoo.ru/863cc8f8</w:t>
              </w:r>
            </w:hyperlink>
          </w:p>
        </w:tc>
      </w:tr>
      <w:tr w:rsidR="00ED33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ED3370"/>
        </w:tc>
      </w:tr>
    </w:tbl>
    <w:p w:rsidR="00ED3370" w:rsidRDefault="00ED3370">
      <w:pPr>
        <w:sectPr w:rsidR="00ED33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370" w:rsidRDefault="00ED3370">
      <w:pPr>
        <w:sectPr w:rsidR="00ED337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D3370" w:rsidRDefault="00FD4823">
      <w:pPr>
        <w:spacing w:before="199" w:after="199" w:line="336" w:lineRule="auto"/>
        <w:ind w:left="120"/>
      </w:pPr>
      <w:bookmarkStart w:id="7" w:name="block-5595096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</w:t>
      </w:r>
      <w:r>
        <w:rPr>
          <w:rFonts w:ascii="Times New Roman" w:hAnsi="Times New Roman"/>
          <w:b/>
          <w:color w:val="000000"/>
          <w:sz w:val="28"/>
        </w:rPr>
        <w:t>РЕЗУЛЬТАТАМ ОСВОЕНИЯ ОСНОВНОЙ ОБРАЗОВАТЕЛЬНОЙ ПРОГРАММЫ</w:t>
      </w:r>
    </w:p>
    <w:p w:rsidR="00ED3370" w:rsidRDefault="00ED3370">
      <w:pPr>
        <w:spacing w:before="199" w:after="199" w:line="336" w:lineRule="auto"/>
        <w:ind w:left="120"/>
      </w:pPr>
    </w:p>
    <w:p w:rsidR="00ED3370" w:rsidRDefault="00FD482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ED3370" w:rsidRDefault="00ED337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Вести разные виды диалогов (диалог этикетного характера, диалог – 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</w:t>
            </w:r>
            <w:r>
              <w:rPr>
                <w:rFonts w:ascii="Times New Roman" w:hAnsi="Times New Roman"/>
                <w:color w:val="000000"/>
                <w:sz w:val="24"/>
              </w:rPr>
              <w:t>чевого этикета, принятого в стране (странах) изучаемого языка (до 5 реплик со стороны каждого собеседника)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разные виды монологических высказываний (описание, в том числе характеристика, повествование (сообщение) с вербальными и (или) </w:t>
            </w:r>
            <w:r>
              <w:rPr>
                <w:rFonts w:ascii="Times New Roman" w:hAnsi="Times New Roman"/>
                <w:color w:val="000000"/>
                <w:sz w:val="24"/>
              </w:rPr>
              <w:t>зрительными опорами в рамках тематического содержания речи (объём монологического высказывания – 5 – 6 фраз)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текста с вербальными и (или) зрительными опорами (объём – 5 – 6 фраз)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излагать резул</w:t>
            </w:r>
            <w:r>
              <w:rPr>
                <w:rFonts w:ascii="Times New Roman" w:hAnsi="Times New Roman"/>
                <w:color w:val="000000"/>
                <w:sz w:val="24"/>
              </w:rPr>
              <w:t>ьтаты выполненной проектной работы (объём – до 6 фраз)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опоры, с пониманием основного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содержания (время звучания текста (текстов) для аудирования – до 1 минуты)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несложные адаптированные аутентичные тексты, содержащие отдельные незнакомые слова, со зрительными опорами или без опоры, с пониманием </w:t>
            </w:r>
            <w:r>
              <w:rPr>
                <w:rFonts w:ascii="Times New Roman" w:hAnsi="Times New Roman"/>
                <w:color w:val="000000"/>
                <w:sz w:val="24"/>
              </w:rPr>
              <w:t>запрашиваемой информации (время звучания текста (текстов) для аудирования – до 1 минуты)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адаптированные аутентичные тексты, содержащие отдельные незнакомые слова, с пониманием основного соде</w:t>
            </w:r>
            <w:r>
              <w:rPr>
                <w:rFonts w:ascii="Times New Roman" w:hAnsi="Times New Roman"/>
                <w:color w:val="000000"/>
                <w:sz w:val="24"/>
              </w:rPr>
              <w:t>ржания (объём текста (текстов) для чтения – 180 – 200 слов)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адаптированные аутентичные тексты, содержащие отдельные незнакомые слова, с пониманием запрашиваемой информации (объём текста (текстов) для чтения – 180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200 слов)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короткие поздравления с праздниками в соответствии с нормами, принятыми в стране (странах) изучаемого языка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электронное сообщение личного характера, соблюдая речевой этикет, принятый в стране (странах)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 (объём сообщения – до 60 слов)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</w:t>
            </w:r>
            <w:r>
              <w:rPr>
                <w:rFonts w:ascii="Times New Roman" w:hAnsi="Times New Roman"/>
                <w:color w:val="000000"/>
                <w:sz w:val="24"/>
              </w:rPr>
              <w:t>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адаптированные аутентичные тексты объёмом до 90 слов, построенные на изученном языковом материале</w:t>
            </w:r>
            <w:r>
              <w:rPr>
                <w:rFonts w:ascii="Times New Roman" w:hAnsi="Times New Roman"/>
                <w:color w:val="000000"/>
                <w:sz w:val="24"/>
              </w:rPr>
              <w:t>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орфографическими навыками: правильно писать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изученные слова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пунктуационными навыками: использовать точку, вопросительный и восклицательный знаки в конце предложения,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запятую при перечислении и обращении, апостроф, пунктуационно правильно оформлять электронное сообщение личного характе</w:t>
            </w:r>
            <w:r>
              <w:rPr>
                <w:rFonts w:ascii="Times New Roman" w:hAnsi="Times New Roman"/>
                <w:color w:val="000000"/>
                <w:sz w:val="24"/>
              </w:rPr>
              <w:t>ра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675 лексических единиц (слов, словосочетаний, речевых клише) и правильно употреблять в устной и письменной речи 625 лексических единиц (включая 500 лексических единиц, </w:t>
            </w:r>
            <w:r>
              <w:rPr>
                <w:rFonts w:ascii="Times New Roman" w:hAnsi="Times New Roman"/>
                <w:color w:val="000000"/>
                <w:sz w:val="24"/>
              </w:rPr>
              <w:t>освоенных на уровне начального общего образования), обслуживающих ситуации общения в рамках отобранного тематического содержания, с соблюдением существующей нормы лексической сочетаемости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нные слова, образованные с использованием аффиксации: имена существительные с суффиксами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-ist, -sion/-tion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аффиксации: имена прилагательн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ые с суффиксами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образованные с использованием аффиксации: имена существительные и наречия с отрицательным префиксом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изученные синонимы 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</w:t>
            </w:r>
            <w:r>
              <w:rPr>
                <w:rFonts w:ascii="Times New Roman" w:hAnsi="Times New Roman"/>
                <w:color w:val="000000"/>
                <w:sz w:val="24"/>
              </w:rPr>
              <w:t>звучащем тексте и употреблять в устной и письменной речи предложения с несколькими обстоятельствами, следующими в определённом порядке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вопросительные предложения (а</w:t>
            </w:r>
            <w:r>
              <w:rPr>
                <w:rFonts w:ascii="Times New Roman" w:hAnsi="Times New Roman"/>
                <w:color w:val="000000"/>
                <w:sz w:val="24"/>
              </w:rPr>
              <w:t>льтернативный и разделительный вопросы в Present/Past/Future Simple Tense)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письменной речи глаголы в видо-временных формах действительного залога в изъявительном наклонении в Prese</w:t>
            </w:r>
            <w:r>
              <w:rPr>
                <w:rFonts w:ascii="Times New Roman" w:hAnsi="Times New Roman"/>
                <w:color w:val="000000"/>
                <w:sz w:val="24"/>
              </w:rPr>
              <w:t>nt Perfect Tense в повествовательных (утвердительных и отрицательных) и вопросительных предложениях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имена существительные во множественном числе, в том числе 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существительные, имеющие форму только множественного числа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</w:t>
            </w:r>
            <w:r>
              <w:rPr>
                <w:rFonts w:ascii="Times New Roman" w:hAnsi="Times New Roman"/>
                <w:color w:val="000000"/>
                <w:sz w:val="24"/>
              </w:rPr>
              <w:t>звучащем тексте и употреблять в устной и письменной речи наречия в положительной, сравнительной и превосходной степенях, образованные по правилу, и исключения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отдельные социокультурные элементы речевого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поведенческого этикета в стране (странах) изучаемого языка в рамках тематического содержания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 и использовать в устной и письменной речи наиболее употребительную фоновую лексику страны (стран) изучаемого языка в рамках тематического сод</w:t>
            </w:r>
            <w:r>
              <w:rPr>
                <w:rFonts w:ascii="Times New Roman" w:hAnsi="Times New Roman"/>
                <w:color w:val="000000"/>
                <w:sz w:val="24"/>
              </w:rPr>
              <w:t>ержания речи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оформлять адрес, писать фамилии и имена (свои, родственников и друзей) на английском языке (в анкете, формуляре)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</w:rPr>
              <w:t>ратко представлять Россию и страну (страны) изучаемого языка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умения. 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</w:t>
            </w:r>
            <w:r>
              <w:rPr>
                <w:rFonts w:ascii="Times New Roman" w:hAnsi="Times New Roman"/>
                <w:color w:val="000000"/>
                <w:sz w:val="24"/>
              </w:rPr>
              <w:t>вных технологий, соблюдая правила информационной безопасности при работе в сети Интернет</w:t>
            </w:r>
          </w:p>
        </w:tc>
      </w:tr>
      <w:tr w:rsidR="00ED3370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32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иноязычные словари и справочники,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информационно-справочные системы в электронной форме</w:t>
            </w:r>
          </w:p>
        </w:tc>
      </w:tr>
    </w:tbl>
    <w:p w:rsidR="00ED3370" w:rsidRDefault="00ED3370">
      <w:pPr>
        <w:spacing w:after="0"/>
        <w:ind w:left="120"/>
      </w:pPr>
    </w:p>
    <w:p w:rsidR="00ED3370" w:rsidRDefault="00FD482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ED3370" w:rsidRDefault="00ED337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76"/>
        <w:gridCol w:w="7687"/>
      </w:tblGrid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Вести разные виды диалогов (диалог этикетного характера, диалог – побуждение к действию, </w:t>
            </w:r>
            <w:r>
              <w:rPr>
                <w:rFonts w:ascii="Times New Roman" w:hAnsi="Times New Roman"/>
                <w:color w:val="000000"/>
                <w:sz w:val="24"/>
              </w:rPr>
              <w:t>диалог-расспрос)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(странах) изучаемого языка (до 5 реплик со стороны каж</w:t>
            </w:r>
            <w:r>
              <w:rPr>
                <w:rFonts w:ascii="Times New Roman" w:hAnsi="Times New Roman"/>
                <w:color w:val="000000"/>
                <w:sz w:val="24"/>
              </w:rPr>
              <w:t>дого собеседника)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опорами в рамках тематического содержания речи (объём монологического высказывания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7 – 8 фраз)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текста с вербальными и (или) зрительными опорами (объём – 7 – 8 фраз)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излагать результаты выполненной проектной работы (объём – 7 – 8 фраз)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</w:t>
            </w:r>
            <w:r>
              <w:rPr>
                <w:rFonts w:ascii="Times New Roman" w:hAnsi="Times New Roman"/>
                <w:color w:val="000000"/>
                <w:sz w:val="24"/>
              </w:rPr>
              <w:t>на слух и понимать несложные адаптированные аутентичные тексты, содержащие отдельные незнакомые слова, со зрительными опорами или без опоры, с пониманием основного содержания (время звучания текста (текстов) для аудирования – до 1,5 минут)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</w:t>
            </w:r>
            <w:r>
              <w:rPr>
                <w:rFonts w:ascii="Times New Roman" w:hAnsi="Times New Roman"/>
                <w:color w:val="000000"/>
                <w:sz w:val="24"/>
              </w:rPr>
              <w:t>ать на слух и понимать несложные адаптированные аутентичные тексты, содержащие отдельные незнакомые слова, со зрительными опорами или без опоры, с пониманием запрашиваемой информации (время звучания текста (текстов) для аудирования – до 1,5 минут)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адаптированные аутентичные тексты, содержащие отдельные незнакомые слова, с пониманием основного содержания (объём текста (текстов) для чтения – 180 – 200 слов)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про себя и понимать </w:t>
            </w:r>
            <w:r>
              <w:rPr>
                <w:rFonts w:ascii="Times New Roman" w:hAnsi="Times New Roman"/>
                <w:color w:val="000000"/>
                <w:sz w:val="24"/>
              </w:rPr>
              <w:t>несложные адаптированные аутентичные тексты, содержащие отдельные незнакомые слова, с пониманием запрашиваемой информации (объём текста (текстов) для чтения – 250 – 300 слов)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(таблицы) и понимать представленную в ни</w:t>
            </w:r>
            <w:r>
              <w:rPr>
                <w:rFonts w:ascii="Times New Roman" w:hAnsi="Times New Roman"/>
                <w:color w:val="000000"/>
                <w:sz w:val="24"/>
              </w:rPr>
              <w:t>х информацию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по заголовку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 в соответствии с нормами речевого этикета, принятыми в стране (странах) изучаемого языка, с указанием личной информации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электронное сообщение личного характера, соблюдая речевой этикет, принятый в стране (странах) изучаемого языка (объём сообщения – до 70 слов)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небольшое письменное высказывание с использованием образца, плана, ключевых слов, картинки (объём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высказывания – до 70 слов)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особенностей, в том числе применять правило отсутствия фразового ударения на служебных словах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адаптированные аутентичные тексты объёмом до 95 слов, построенные на изученном языковом материале, с соблюдением правил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чтения и соответствующей интонацией, демонстрируя понимание содержания текста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рона речи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800 лексических единиц (слов, словосочетаний, речевых клише) и правильно употреблять в устной и письменной речи 750 лексических единиц (включая 650 лексических единиц, освоенных ранее), </w:t>
            </w:r>
            <w:r>
              <w:rPr>
                <w:rFonts w:ascii="Times New Roman" w:hAnsi="Times New Roman"/>
                <w:color w:val="000000"/>
                <w:sz w:val="24"/>
              </w:rPr>
              <w:t>обслуживающих ситуации общения в рамках отобранного тематического содержания, с соблюдением существующей нормы лексической сочетаемости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аффиксации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имена существительные – с помощью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–ing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наречия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изученные синонимы и антонимы 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употреблять в устной и письменной речи интернациональные слова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различные средства связи в тексте для обеспечения целостности высказывания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и понимать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WHO, WHICH, THAT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письменном и звучащем тексте и употреблять в устной и письменной речи все типы вопросительных предложений (общий, специальный, альтернативный, разделительный вопросы) в Present/Past Continuous Tense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</w:t>
            </w:r>
            <w:r>
              <w:rPr>
                <w:rFonts w:ascii="Times New Roman" w:hAnsi="Times New Roman"/>
                <w:color w:val="000000"/>
                <w:sz w:val="24"/>
              </w:rPr>
              <w:t>потреблять в устной и письменной речи имена глаголы в видо-временных формах действительного залога в изъявительном наклонении в Present/Past Continuous Tense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модаль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ные глаголы и их эквиваленты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can / be able to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must / have to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 / 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 / a few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возвратные,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>
              <w:rPr>
                <w:rFonts w:ascii="Times New Roman" w:hAnsi="Times New Roman"/>
                <w:color w:val="000000"/>
                <w:sz w:val="24"/>
              </w:rPr>
              <w:t>) и их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 в повествовательных (утвердительных и отрицательных) и вопросительных предложениях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числительные для обозначения дат и больших чисел (100 – 1000)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знания и умения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отдельные социокультурные элементы речевого поведенческого этикета в стране (странах) изучаемого языка в рамках тематического содержания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(понимать) и использовать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наиболее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употребительную лексику страны (стран) изучаемого языка в рамках тематического содержания речи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представлять Россию и страны (стран) изуча</w:t>
            </w:r>
            <w:r>
              <w:rPr>
                <w:rFonts w:ascii="Times New Roman" w:hAnsi="Times New Roman"/>
                <w:color w:val="000000"/>
                <w:sz w:val="24"/>
              </w:rPr>
              <w:t>емого языка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компенсаторными умениями: использовать при чтении и аудировании языковую догадку, в том числе контекстуальную, игнорировать информацию, не являющуюся необходимой для понимания основного содержания прочитанного (</w:t>
            </w:r>
            <w:r>
              <w:rPr>
                <w:rFonts w:ascii="Times New Roman" w:hAnsi="Times New Roman"/>
                <w:color w:val="000000"/>
                <w:sz w:val="24"/>
              </w:rPr>
              <w:t>прослушанного) текста или для нахождения в тексте запрашиваемой информации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безопасности при работе в сети Интернет</w:t>
            </w:r>
          </w:p>
        </w:tc>
      </w:tr>
      <w:tr w:rsidR="00ED3370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47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ED3370" w:rsidRDefault="00ED3370">
      <w:pPr>
        <w:spacing w:after="0"/>
        <w:ind w:left="120"/>
      </w:pPr>
    </w:p>
    <w:p w:rsidR="00ED3370" w:rsidRDefault="00FD482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D3370" w:rsidRDefault="00ED3370">
      <w:pPr>
        <w:spacing w:before="199" w:after="199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6"/>
        <w:gridCol w:w="7637"/>
      </w:tblGrid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Вести разные виды диалогов (диалог этикетного характера, диалог – побуждение к действию, диалог-рас</w:t>
            </w:r>
            <w:r>
              <w:rPr>
                <w:rFonts w:ascii="Times New Roman" w:hAnsi="Times New Roman"/>
                <w:color w:val="000000"/>
                <w:sz w:val="24"/>
              </w:rPr>
              <w:t>спрос, комбинированный диалог, включающий разные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этикета, принятого в стране (страна</w:t>
            </w:r>
            <w:r>
              <w:rPr>
                <w:rFonts w:ascii="Times New Roman" w:hAnsi="Times New Roman"/>
                <w:color w:val="000000"/>
                <w:sz w:val="24"/>
              </w:rPr>
              <w:t>х) изучаемого языка (до 6 реплик со стороны каждого собеседника)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разные виды монологических высказываний (описание, в том числе характеристика, повествование (сообщение)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вербальными и (или) зрительными опорами в рамках тематического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содержания речи (объём монологического высказывания – 8 – 9 фраз)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текста с вербальными и (или) зрительными опорами (объём – 8 – 9 фраз)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излагать результаты выполненной проектной работы (объём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8 – 9 фраз)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несложные аутентичные тексты, содержащие отдельные незнакомые слова, с пониманием основного содержания (время звучания текста (текстов) для аудирования – до 1,5 минут)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слух и понимать несложные аутентичные тексты, содержащие отдельные незнакомые слова, с пониманием запрашиваемой информации (время звучания текста (текстов) для аудирования – до 1,5 минут)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</w:t>
            </w:r>
            <w:r>
              <w:rPr>
                <w:rFonts w:ascii="Times New Roman" w:hAnsi="Times New Roman"/>
                <w:color w:val="000000"/>
                <w:sz w:val="24"/>
              </w:rPr>
              <w:t>е аутентичные тексты, содержащие отдельные незнакомые слова, с пониманием основного содержания (объём текста (текстов) для чтения – до 350 слов)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тексты, содержащие отдельные незнакомые слова, с понима</w:t>
            </w:r>
            <w:r>
              <w:rPr>
                <w:rFonts w:ascii="Times New Roman" w:hAnsi="Times New Roman"/>
                <w:color w:val="000000"/>
                <w:sz w:val="24"/>
              </w:rPr>
              <w:t>нием запрашиваемой информации (объём текста (текстов) для чтения – до 350 слов)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Заполнять анкеты и формуляры с указанием личной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информации, соблюдая речевой этикет, принятый в стране (странах) изучаемого языка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90 слов)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</w:t>
            </w:r>
            <w:r>
              <w:rPr>
                <w:rFonts w:ascii="Times New Roman" w:hAnsi="Times New Roman"/>
                <w:color w:val="000000"/>
                <w:sz w:val="24"/>
              </w:rPr>
              <w:t>ебольшое письменное высказывание с использованием образца, плана, ключевых слов (объём высказывания – до 90 слов)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ведущих к сбою коммуникации, </w:t>
            </w:r>
            <w:r>
              <w:rPr>
                <w:rFonts w:ascii="Times New Roman" w:hAnsi="Times New Roman"/>
                <w:color w:val="000000"/>
                <w:sz w:val="24"/>
              </w:rPr>
              <w:t>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небольшие адаптированные аутентичные текс</w:t>
            </w:r>
            <w:r>
              <w:rPr>
                <w:rFonts w:ascii="Times New Roman" w:hAnsi="Times New Roman"/>
                <w:color w:val="000000"/>
                <w:sz w:val="24"/>
              </w:rPr>
              <w:t>ты объёмом до 100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новые слова согласно основным правилам чтения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перечислении и обращении, апостроф, пунктуацион</w:t>
            </w:r>
            <w:r>
              <w:rPr>
                <w:rFonts w:ascii="Times New Roman" w:hAnsi="Times New Roman"/>
                <w:color w:val="000000"/>
                <w:sz w:val="24"/>
              </w:rPr>
              <w:t>но правильно оформлять электронное сообщение личного характера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звучащем и письменном тексте 1000 лексических единиц (слов, словосочетаний, речевых клише) и правильно употреблять в устной и письменной речи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900 лексических единиц, обслуживающих ситуации общения в рамках отобранного тематического содержания, с соблюдением существующей нормы лексической сочетаемости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зованные с использованием аффиксации: имена прилагательные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имена прилагательные и наречия – с помо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щью отрицательных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имена прилагательные, образованные путём соединения основы прилагательного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–ed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наиболее частотные фразовые глаголы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изученные синонимы и антонимы 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интернационал</w:t>
            </w:r>
            <w:r>
              <w:rPr>
                <w:rFonts w:ascii="Times New Roman" w:hAnsi="Times New Roman"/>
                <w:color w:val="000000"/>
                <w:sz w:val="24"/>
              </w:rPr>
              <w:t>ьные слова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предложений английского языка, различных коммуникативных типов предложений английского языка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предложения со сложным дополнением (Complex Object)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</w:t>
            </w:r>
            <w:r>
              <w:rPr>
                <w:rFonts w:ascii="Times New Roman" w:hAnsi="Times New Roman"/>
                <w:color w:val="000000"/>
                <w:sz w:val="24"/>
              </w:rPr>
              <w:t>ь в письменном и звучащем тексте и употреблять в устной и письменной речи условные предложения реального характера (Conditional 0, Conditional 1)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предложения с конс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be going to </w:t>
            </w:r>
            <w:r>
              <w:rPr>
                <w:rFonts w:ascii="Times New Roman" w:hAnsi="Times New Roman"/>
                <w:color w:val="000000"/>
                <w:sz w:val="24"/>
              </w:rPr>
              <w:t>+ инфинитив и формы Future Simple Tense и Present Continuous Tense для выражения будущего действия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глаголы в наиболее употребительных формах страдательного залога (Present/Past Simple Passive)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ой и письменной речи 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наречия, совпадающие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other/another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both, all, one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 для обозначения больших чисел (до 1 000 000)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спользовать отдельные социокультурные элементы речевого поведенческого этикета в стране (странах) изучаемого языка в рамках тематического содержания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 и использовать в устной и письменной речи наиболее употребительную тематическую лекси</w:t>
            </w:r>
            <w:r>
              <w:rPr>
                <w:rFonts w:ascii="Times New Roman" w:hAnsi="Times New Roman"/>
                <w:color w:val="000000"/>
                <w:sz w:val="24"/>
              </w:rPr>
              <w:t>ку страны (стран) изучаемого языка в рамках тематического содержания речи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Обладать базовыми знаниями о социокультурном портрете родной страны и страны (стран) изучаемого языка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представлять Россию и страну (страны) изучаемого языка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компенсаторными умениями: использовать при чтении и аудировании языковую догадку, в том числе контекстуальную, при непосредственном общении – переспрашивать, просить повторить, уточняя значение незнакомых слов, игнорировать ин</w:t>
            </w:r>
            <w:r>
              <w:rPr>
                <w:rFonts w:ascii="Times New Roman" w:hAnsi="Times New Roman"/>
                <w:color w:val="000000"/>
                <w:sz w:val="24"/>
              </w:rPr>
              <w:t>формацию, не являющуюся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несложных учебных проектах с использованием материалов на английском языке с пр</w:t>
            </w:r>
            <w:r>
              <w:rPr>
                <w:rFonts w:ascii="Times New Roman" w:hAnsi="Times New Roman"/>
                <w:color w:val="000000"/>
                <w:sz w:val="24"/>
              </w:rPr>
              <w:t>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ED3370" w:rsidRDefault="00ED3370">
      <w:pPr>
        <w:spacing w:after="0"/>
        <w:ind w:left="120"/>
      </w:pPr>
    </w:p>
    <w:p w:rsidR="00ED3370" w:rsidRDefault="00FD482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ED3370" w:rsidRDefault="00ED337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3"/>
        <w:gridCol w:w="7640"/>
      </w:tblGrid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Вести разные виды диалогов (диалог этикетного характера, диалог – </w:t>
            </w:r>
            <w:r>
              <w:rPr>
                <w:rFonts w:ascii="Times New Roman" w:hAnsi="Times New Roman"/>
                <w:color w:val="000000"/>
                <w:sz w:val="24"/>
              </w:rPr>
              <w:t>побуждение к действию, диалог-расспрос, комбинированный диалог, включающий разные виды диалогов) в рамках тематического содержания речи в стандартных ситуациях неофициального общения с вербальными и (или) зрительными опорами, с соблюдением норм речевого эт</w:t>
            </w:r>
            <w:r>
              <w:rPr>
                <w:rFonts w:ascii="Times New Roman" w:hAnsi="Times New Roman"/>
                <w:color w:val="000000"/>
                <w:sz w:val="24"/>
              </w:rPr>
              <w:t>икета, принятого в стране (странах) изучаемого языка (до 7 реплик со стороны каждого собеседника)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разные виды монологических высказываний (описание, в том числе характеристика, повествование (сообщение) с вербальными и (или) зрительными оп</w:t>
            </w:r>
            <w:r>
              <w:rPr>
                <w:rFonts w:ascii="Times New Roman" w:hAnsi="Times New Roman"/>
                <w:color w:val="000000"/>
                <w:sz w:val="24"/>
              </w:rPr>
              <w:t>орами в рамках тематического содержания речи (объём монологического высказывания – 9 – 10 фраз)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Выражать и кратко аргументировать своё мнение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Излагать основное содержание прочитанного текста с вербальными и (или) зрительными опорами (объём – </w:t>
            </w:r>
            <w:r>
              <w:rPr>
                <w:rFonts w:ascii="Times New Roman" w:hAnsi="Times New Roman"/>
                <w:color w:val="000000"/>
                <w:sz w:val="24"/>
              </w:rPr>
              <w:t>9 – 10 фраз)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излагать результаты выполненной проектной работы (объём – 9 – 10 фраз)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несложные аутентичные тексты, содержащие отдельные незнакомые слова, с пониманием основного содержания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(время звучания текста (текстов) для аудирования – до 2 минут)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несложные аутентичные тексты, содержащие отдельные незнакомые слова, с пониманием нужной (интересующей, запрашиваемой) информации (время звучания текста </w:t>
            </w:r>
            <w:r>
              <w:rPr>
                <w:rFonts w:ascii="Times New Roman" w:hAnsi="Times New Roman"/>
                <w:color w:val="000000"/>
                <w:sz w:val="24"/>
              </w:rPr>
              <w:t>(текстов) для аудирования – до 2 минут)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Прогнозировать содержание звучащего текста по началу сообщения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про себя и понимать несложные аутентичные тексты, содержащие отдельные незнакомые слова, с пониманием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основного содержания (объём текста (текстов) для чтения – 350 – 500 слов)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тексты, содержащие отдельные незнакомые слова, с пониманием запрашиваемой информации (объём текста (текстов) для чтения – до 3</w:t>
            </w:r>
            <w:r>
              <w:rPr>
                <w:rFonts w:ascii="Times New Roman" w:hAnsi="Times New Roman"/>
                <w:color w:val="000000"/>
                <w:sz w:val="24"/>
              </w:rPr>
              <w:t>50 слов)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последовательность главных фактов (событий) в тексте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Заполнять анкеты и формуляры с указанием личной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информации, соблюдая речевой этикет, принятый в стране (странах) изучаемого языка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принятый в стране (странах) изучаемого языка (объём сообщения – до 110 слов)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</w:t>
            </w:r>
            <w:r>
              <w:rPr>
                <w:rFonts w:ascii="Times New Roman" w:hAnsi="Times New Roman"/>
                <w:color w:val="000000"/>
                <w:sz w:val="24"/>
              </w:rPr>
              <w:t>небольшое письменное высказывание с использованием образца, плана, таблицы и (или) прочитанного (прослушанного) текста (объём высказывания – до 110 слов)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</w:t>
            </w:r>
            <w:r>
              <w:rPr>
                <w:rFonts w:ascii="Times New Roman" w:hAnsi="Times New Roman"/>
                <w:color w:val="000000"/>
                <w:sz w:val="24"/>
              </w:rPr>
              <w:t>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 читать вслух небо</w:t>
            </w:r>
            <w:r>
              <w:rPr>
                <w:rFonts w:ascii="Times New Roman" w:hAnsi="Times New Roman"/>
                <w:color w:val="000000"/>
                <w:sz w:val="24"/>
              </w:rPr>
              <w:t>льшие адаптированные аутентичные тексты объёмом до 110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новые слова согласно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правилам чтения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орфографическими навыками: правильно писать изученные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пунктуационными навыками: использовать точку, вопросительный и восклицательный знаки в конце предложения, запятую при </w:t>
            </w:r>
            <w:r>
              <w:rPr>
                <w:rFonts w:ascii="Times New Roman" w:hAnsi="Times New Roman"/>
                <w:color w:val="000000"/>
                <w:sz w:val="24"/>
              </w:rPr>
              <w:t>перечислении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1250 лексических единиц (слов, словосочетаний, речевых клише) и </w:t>
            </w: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в устной и письменной речи 900 лексических единиц, обслуживающих ситуации общения в рамках отобранного тематического содержания, с соблюдением существующих норм лексической сочетаемости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ьменной речи родственные слова, образованные с использованием аффиксации: имена существительные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-ity, -ship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афф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иксации: имена прилагательные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прилагательные – с помощью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употреблять в устной и письменной речи имена прилагательные, образованные с помощью конверсии: имя существительное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walk – a walk), </w:t>
            </w:r>
            <w:r>
              <w:rPr>
                <w:rFonts w:ascii="Times New Roman" w:hAnsi="Times New Roman"/>
                <w:color w:val="000000"/>
                <w:sz w:val="24"/>
              </w:rPr>
              <w:t>глагол от имени существительного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(water - to water), </w:t>
            </w: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от прилагательн</w:t>
            </w:r>
            <w:r>
              <w:rPr>
                <w:rFonts w:ascii="Times New Roman" w:hAnsi="Times New Roman"/>
                <w:color w:val="000000"/>
                <w:sz w:val="24"/>
              </w:rPr>
              <w:t>ого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(rich - the rich)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изученные многозначные слова, синонимы и антонимы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наиболее частотные фразовые глаголы, сокращения и аббревиатуры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различные средства связи в тексте для обеспечения логичности и целостности высказывания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и понимать особенности структуры простых и сложных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английского языка, различных коммуникативных типов предложений английского языка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предложения со сложным дополнением (Complex Object)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письменном и звучащем тексте и употреблять в устной и письменной речи все типы вопросительных предложений в Past Perfect Tense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повествовательные (утвердительные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и отрицательные), вопросительные и побудительные предложения в косвенной речи в настоящем и прошедшем времени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согласование времён в рамках сложного предложения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согласование подлежащего, выраженного 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), со сказуемым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устной и письменной речи 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 hate doing something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конструкции, содержащие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/ to look / to feel / to seem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something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doing smth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stop to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глаголы в видо-временных формах действительного залога в изъявительном наклонении (Past Perfect Tense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Present Perfect Continuous Tense, Future-in-the-Past) 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</w:t>
            </w:r>
            <w:r>
              <w:rPr>
                <w:rFonts w:ascii="Times New Roman" w:hAnsi="Times New Roman"/>
                <w:color w:val="000000"/>
                <w:sz w:val="24"/>
              </w:rPr>
              <w:t>чащем тексте и употреблять в устной и письменной речи неличные формы глагола (инфинитив, герундий, причастия настоящего и прошедшего времени)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nobody, nothing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межличностное и межкультурное общение, используя знания о национально-культурных особенностях своей страны и страны (стран)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изучаемого языка и освоив основные социокультурные элементы речевого поведенческого этикета в стране (странах) изучаемого языка в рамках тематического содержания речи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 представлять родную страну (малую родину) и страну (страны) изучаемого языка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(культурные явления и события; достопримечательности, выдающиеся люди)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Оказывать помощь иностранным гостям в ситуациях повседневного общения (объяснить местонахождение объекта, сообщить возможный маршрут)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</w:t>
            </w:r>
            <w:r>
              <w:rPr>
                <w:rFonts w:ascii="Times New Roman" w:hAnsi="Times New Roman"/>
                <w:color w:val="000000"/>
                <w:sz w:val="24"/>
              </w:rPr>
              <w:t>компенсаторными умениями: использовать при чтении и аудировании языковую, том числе контекстуальную, догадку, при непосредственном общении – переспрашивать, просить повторить, уточняя значение незнакомых слов, игнорировать информацию, не являющуюся необход</w:t>
            </w:r>
            <w:r>
              <w:rPr>
                <w:rFonts w:ascii="Times New Roman" w:hAnsi="Times New Roman"/>
                <w:color w:val="000000"/>
                <w:sz w:val="24"/>
              </w:rPr>
              <w:t>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речевые различия в ситуациях официального и неофициального общения в рамках отобранного тематического содержания и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использовать лексико-грамматические средства с их учётом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</w:t>
            </w:r>
            <w:r>
              <w:rPr>
                <w:rFonts w:ascii="Times New Roman" w:hAnsi="Times New Roman"/>
                <w:color w:val="000000"/>
                <w:sz w:val="24"/>
              </w:rPr>
              <w:t>боте в сети Интернет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ED3370" w:rsidRDefault="00ED3370">
      <w:pPr>
        <w:spacing w:after="0"/>
        <w:ind w:left="120"/>
      </w:pPr>
    </w:p>
    <w:p w:rsidR="00ED3370" w:rsidRDefault="00FD482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D3370" w:rsidRDefault="00ED337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7"/>
        <w:gridCol w:w="7636"/>
      </w:tblGrid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Вести комбинированный диалог, включающий различные виды диалогов (диалог этикетного характера, </w:t>
            </w: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действию, диалог-расспрос) в рамках тематического содержания речи в стандартных ситуациях неофициального общения с вербальными и (или) зрительными опорами или без опор, с соблюдением норм речевого этикета, принятого в стране (странах)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изучаемого языка (до 6 – 8 реплик со стороны каждого собеседника)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разные виды монологических высказываний (описание, в том числе характеристика, повествование (сообщение), рассуждение) с вербальными и (или) зрительными опорами или без оп</w:t>
            </w:r>
            <w:r>
              <w:rPr>
                <w:rFonts w:ascii="Times New Roman" w:hAnsi="Times New Roman"/>
                <w:color w:val="000000"/>
                <w:sz w:val="24"/>
              </w:rPr>
              <w:t>ор в рамках тематического содержания речи (объём монологического высказывания – 10 – 12 фраз)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основное содержание прочитанного (прослушанного) текста со зрительными и (или) вербальными опорами (объём – 10 – 12 фраз)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Излагать результа</w:t>
            </w:r>
            <w:r>
              <w:rPr>
                <w:rFonts w:ascii="Times New Roman" w:hAnsi="Times New Roman"/>
                <w:color w:val="000000"/>
                <w:sz w:val="24"/>
              </w:rPr>
              <w:t>ты выполненной проектной работы (объём – 10 –12 фраз)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Воспринимать на слух и понимать несложные аутентичные тексты,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 xml:space="preserve">содержащие отдельные неизученные языковые явления, с пониманием основного содержания (время звучания текста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(текстов) для аудирования – до 2 минут)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несложные аутентичные тексты, содержащие отдельные незнакомые слова, с пониманием нужной (интересующей, запрашиваемой) информации (время звучания текста (текстов) для аудировани</w:t>
            </w:r>
            <w:r>
              <w:rPr>
                <w:rFonts w:ascii="Times New Roman" w:hAnsi="Times New Roman"/>
                <w:color w:val="000000"/>
                <w:sz w:val="24"/>
              </w:rPr>
              <w:t>я – до 2 минут)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тексты, содержащие отдельные неизученные языковые явления, с пониманием основного содержания (объём текста (текстов) для чтения – 450 – 500 слов)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</w:t>
            </w:r>
            <w:r>
              <w:rPr>
                <w:rFonts w:ascii="Times New Roman" w:hAnsi="Times New Roman"/>
                <w:color w:val="000000"/>
                <w:sz w:val="24"/>
              </w:rPr>
              <w:t>про себя и понимать несложные аутентичные тексты, содержащие отдельные незнакомые слова, с пониманием нужной (интересующей, запрашиваемой) информации (объём текста (текстов) для чтения – 450 – 500 слов)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с полным пониманием содержания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несложные аутентичные тексты, содержащие отдельные незнакомые слова (объём текста (текстов) для чтения – 450 – 500 слов)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Заполнять </w:t>
            </w:r>
            <w:r>
              <w:rPr>
                <w:rFonts w:ascii="Times New Roman" w:hAnsi="Times New Roman"/>
                <w:color w:val="000000"/>
                <w:sz w:val="24"/>
              </w:rPr>
              <w:t>анкеты и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характера, соблюдая речевой этикет, принятый в стране (странах) изучаемого языка (объё</w:t>
            </w:r>
            <w:r>
              <w:rPr>
                <w:rFonts w:ascii="Times New Roman" w:hAnsi="Times New Roman"/>
                <w:color w:val="000000"/>
                <w:sz w:val="24"/>
              </w:rPr>
              <w:t>м сообщения – до 120 слов)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небольшое письменное высказывание с использованием образца, плана, таблицы, прочитанного (прослушанного) текста (объём высказывания – до 120 слов)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таблицу, кратко фиксируя содержание прочитанного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(прослушанного) текста 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 представлять результаты выполненной проектной работы (объём – 100 – 120 слов)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на слух и адекватно, без ошибок, ведущих к сбою </w:t>
            </w:r>
            <w:r>
              <w:rPr>
                <w:rFonts w:ascii="Times New Roman" w:hAnsi="Times New Roman"/>
                <w:color w:val="000000"/>
                <w:sz w:val="24"/>
              </w:rPr>
              <w:t>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правилами чтения и выразительно читать вслух </w:t>
            </w:r>
            <w:r>
              <w:rPr>
                <w:rFonts w:ascii="Times New Roman" w:hAnsi="Times New Roman"/>
                <w:color w:val="000000"/>
                <w:sz w:val="24"/>
              </w:rPr>
              <w:t>небольшие адаптированные аутентичные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новые слова согласно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правилам чтения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Орфография и пунктуация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орфографическими навыками: правильно писать изученные слова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пунктуационными навыками: использовать точку, вопросительный и восклицательный знаки в конце предложения, запятую при пер</w:t>
            </w:r>
            <w:r>
              <w:rPr>
                <w:rFonts w:ascii="Times New Roman" w:hAnsi="Times New Roman"/>
                <w:color w:val="000000"/>
                <w:sz w:val="24"/>
              </w:rPr>
              <w:t>ечислении и обращении, апостроф, пунктуационно правильно оформлять электронное сообщение личного характера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звучащем и письменном тексте 1350 лексических единиц (слов, словосочетаний, речевых клише) и </w:t>
            </w: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в устной и письменной речи 1200 лексических единиц, обслуживающих ситуации общения в рамках отобранного тематического содержания, с соблюдением существующих норм лексической сочетаемости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сьменной речи родственные слова, образованные с использованием аффиксации: глаголы –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аффиксации: име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 прилагательные –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-able/-ible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родственные слова, образованные с использованием аффиксации: имена существительные – с помощью отрицательных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сложные прилагательные, образованные путём соединения основы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числительного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>), сложные существительные, образованные путём соединения ос</w:t>
            </w:r>
            <w:r>
              <w:rPr>
                <w:rFonts w:ascii="Times New Roman" w:hAnsi="Times New Roman"/>
                <w:color w:val="000000"/>
                <w:sz w:val="24"/>
              </w:rPr>
              <w:t>нов существительного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mother-in-law</w:t>
            </w:r>
            <w:r>
              <w:rPr>
                <w:rFonts w:ascii="Times New Roman" w:hAnsi="Times New Roman"/>
                <w:color w:val="000000"/>
                <w:sz w:val="24"/>
              </w:rPr>
              <w:t>), сложные прилагательные, образованные путём соединения основы прилагательного с основой причастия 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), сложные прилагательные, образованные путём соединения наречия с основой причастия II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родственные слова, образованные с использованием конверсии: образование глагола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изуч</w:t>
            </w:r>
            <w:r>
              <w:rPr>
                <w:rFonts w:ascii="Times New Roman" w:hAnsi="Times New Roman"/>
                <w:color w:val="000000"/>
                <w:sz w:val="24"/>
              </w:rPr>
              <w:t>енные синонимы и антонимы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наиболее частотные фразовые глаголы, сокращения и аббревиатуры 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 употреблять в устной и письменной речи различные средства связи в тексте для обеспе</w:t>
            </w:r>
            <w:r>
              <w:rPr>
                <w:rFonts w:ascii="Times New Roman" w:hAnsi="Times New Roman"/>
                <w:color w:val="000000"/>
                <w:sz w:val="24"/>
              </w:rPr>
              <w:t>чения логичности и целостности высказывания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и понимать особенности структуры простых и сложных предложений английского языка, различных коммуникативных типов предложений английского языка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письменном и звучащем тексте и употреблять в устной и письменной речи предложения со сложным дополнением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условные предложения нереального характера (Conditional II)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употреблять в устной и письменной речи конструкцию для выражения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редпочтения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prefer… / I’d prefer… / I’d rather…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 письменном и звучащем тексте и употреблять в устной и письменной речи формы страдательного залога Present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Perfect Passive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 письменном и звучащем тексте и употребля</w:t>
            </w:r>
            <w:r>
              <w:rPr>
                <w:rFonts w:ascii="Times New Roman" w:hAnsi="Times New Roman"/>
                <w:color w:val="000000"/>
                <w:sz w:val="24"/>
              </w:rPr>
              <w:t>ть в устной и письменной речи порядок следования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 long blond hair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Знать (понимать) и использовать в устной и письменной речи наиболее употребительную тематическую фоновую лексику страны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(стран) изучаемого языка в рамках тематического содержания речи (основные национальные праздники, обычаи, традиции)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Выражать модальные значения, чувства и эмоции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элементарные представления о различных вариантах английского языка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Обладать базовыми знаниями о социокультурном портрете и культурном наследии родной страны и страны (стран) изучаемого языка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представлять родную страну (малую родину) и страну (страны) изучаемого языка 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Оказывать помощь зарубежным гостям в ситуациях повседневного общения 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компенсаторными умениями: использовать при говорении переспрос, использовать при говорении и письме перифраз (толкование), синонимические средства, описа</w:t>
            </w:r>
            <w:r>
              <w:rPr>
                <w:rFonts w:ascii="Times New Roman" w:hAnsi="Times New Roman"/>
                <w:color w:val="000000"/>
                <w:sz w:val="24"/>
              </w:rPr>
              <w:t>ние предмета вместо его названия, при чтении и аудировании – языковую догадку, в том числе контекстуальную, игнорировать информацию, не являющуюся необходимой для понимания основного содержания прочитанного (прослушанного) текста или для нахождения в текст</w:t>
            </w:r>
            <w:r>
              <w:rPr>
                <w:rFonts w:ascii="Times New Roman" w:hAnsi="Times New Roman"/>
                <w:color w:val="000000"/>
                <w:sz w:val="24"/>
              </w:rPr>
              <w:t>е запрашиваемой информации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несложных учебных проектах с использованием материалов на английском языке с применением информационно-коммуникативных технологий, соблюдая правила информационной безопасности при работе в сети Интернет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0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ED3370" w:rsidRDefault="00ED3370">
      <w:pPr>
        <w:sectPr w:rsidR="00ED3370">
          <w:pgSz w:w="11906" w:h="16383"/>
          <w:pgMar w:top="1134" w:right="850" w:bottom="1134" w:left="1701" w:header="720" w:footer="720" w:gutter="0"/>
          <w:cols w:space="720"/>
        </w:sectPr>
      </w:pPr>
    </w:p>
    <w:p w:rsidR="00ED3370" w:rsidRDefault="00FD4823">
      <w:pPr>
        <w:spacing w:before="199" w:after="199" w:line="336" w:lineRule="auto"/>
        <w:ind w:left="120"/>
      </w:pPr>
      <w:bookmarkStart w:id="8" w:name="block-5595096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ED3370" w:rsidRDefault="00ED3370">
      <w:pPr>
        <w:spacing w:before="199" w:after="199" w:line="336" w:lineRule="auto"/>
        <w:ind w:left="120"/>
      </w:pPr>
    </w:p>
    <w:p w:rsidR="00ED3370" w:rsidRDefault="00FD4823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ED3370" w:rsidRDefault="00ED337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39"/>
        <w:gridCol w:w="8224"/>
      </w:tblGrid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01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Говорение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диалогической речи на базе умений, сформированных на уровне начального общего образования, в стандартных ситуациях неофициального общения в рамках тематического содержания речи класса с использованием рече</w:t>
            </w:r>
            <w:r>
              <w:rPr>
                <w:rFonts w:ascii="Times New Roman" w:hAnsi="Times New Roman"/>
                <w:color w:val="000000"/>
                <w:sz w:val="24"/>
              </w:rPr>
              <w:t>вых ситуаций, ключевых слов и (или) иллюстраций, фотографий, с соблюдением норм речевого этикета, принятых в стране (странах) изучаемого языка (объём диалога – до 5 реплик со стороны каждого собеседника)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этикетного характера: начинать, </w:t>
            </w:r>
            <w:r>
              <w:rPr>
                <w:rFonts w:ascii="Times New Roman" w:hAnsi="Times New Roman"/>
                <w:color w:val="000000"/>
                <w:sz w:val="24"/>
              </w:rPr>
              <w:t>поддерживать и заканчивать разговор (в том числе разговор по телефону), поздравлять с праздником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п</w:t>
            </w:r>
            <w:r>
              <w:rPr>
                <w:rFonts w:ascii="Times New Roman" w:hAnsi="Times New Roman"/>
                <w:color w:val="000000"/>
                <w:sz w:val="24"/>
              </w:rPr>
              <w:t>обуждение к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</w:t>
            </w:r>
            <w:r>
              <w:rPr>
                <w:rFonts w:ascii="Times New Roman" w:hAnsi="Times New Roman"/>
                <w:color w:val="000000"/>
                <w:sz w:val="24"/>
              </w:rPr>
              <w:t>ескую информацию, отвечая на вопросы разных видов, запрашивать интересующую информацию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монологической речи на базе умений, сформированных на уровне начального общего образования: создание устных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речи, с использованием речевых ситуаций, ключевых слов и (или) иллюстраций, фотографий </w:t>
            </w:r>
            <w:r>
              <w:rPr>
                <w:rFonts w:ascii="Times New Roman" w:hAnsi="Times New Roman"/>
                <w:color w:val="000000"/>
                <w:sz w:val="24"/>
              </w:rPr>
              <w:t>(объём монологического высказывания – 5 – 6 фраз)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(предмета, внешности и одежды человека), в том числе характеристика (черты характера реального человека или литературного персонажа)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(пересказ) основного содержания прочитанного текста 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Краткое изложение результатов выполненной проектной работы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</w:p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аудирования на базе умений, сформированных на уровне начального общего образования. При непосредственном общении: понимание на слух речи учителя и одноклассников и вербальная (невербальная) реакция на услышанное. При опосред</w:t>
            </w:r>
            <w:r>
              <w:rPr>
                <w:rFonts w:ascii="Times New Roman" w:hAnsi="Times New Roman"/>
                <w:color w:val="000000"/>
                <w:sz w:val="24"/>
              </w:rPr>
              <w:t>ованном общении: дальнейшее развитие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пониманием основного содержания, с пониманием запрашиваемой информации – с использованием иллюстрации (время звучания текста (текстов) для аудирования – до 1 минуты)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основного содержания текста – умение определять основную </w:t>
            </w:r>
            <w:r>
              <w:rPr>
                <w:rFonts w:ascii="Times New Roman" w:hAnsi="Times New Roman"/>
                <w:color w:val="000000"/>
                <w:sz w:val="24"/>
              </w:rPr>
              <w:t>тему и главные факты (события) в воспринимаемом на слух тексте, игнорировать незнакомые слова, несущественные для понимания основного содержания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запрашиваемой информации – умение выделять запрашиваемую информацию, представле</w:t>
            </w:r>
            <w:r>
              <w:rPr>
                <w:rFonts w:ascii="Times New Roman" w:hAnsi="Times New Roman"/>
                <w:color w:val="000000"/>
                <w:sz w:val="24"/>
              </w:rPr>
              <w:t>нную в эксплицитной (явной) форме, в воспринимаемом на слух тексте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Смысловое чтение</w:t>
            </w:r>
          </w:p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 (текстов) для чт</w:t>
            </w:r>
            <w:r>
              <w:rPr>
                <w:rFonts w:ascii="Times New Roman" w:hAnsi="Times New Roman"/>
                <w:color w:val="000000"/>
                <w:sz w:val="24"/>
              </w:rPr>
              <w:t>ения – 180 – 200 слов)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умение определять основную тему и главные факты (события) в прочитанном тексте, игнорировать незнакомые слова, несущественные для понимания основного содержания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пониманием запрашиваемой информации – умение находить в прочитанном тексте и понимать запрашиваемую информацию, представленную в эксплицитной (явной) форме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(таблиц) и понимание представленной в них информации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</w:t>
            </w:r>
            <w:r>
              <w:rPr>
                <w:rFonts w:ascii="Times New Roman" w:hAnsi="Times New Roman"/>
                <w:color w:val="000000"/>
                <w:sz w:val="24"/>
              </w:rPr>
              <w:t>ая речь</w:t>
            </w:r>
          </w:p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 на базе умений, сформированных на уровне начального общего образования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 и выписывание из него слов, словосочетаний, предложений в соответствии с решаемой коммуникативной задачей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коротких поздравлений с праздниками (с Новым годом, Рождеством, днём рождения)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</w:t>
            </w:r>
            <w:r>
              <w:rPr>
                <w:rFonts w:ascii="Times New Roman" w:hAnsi="Times New Roman"/>
                <w:color w:val="000000"/>
                <w:sz w:val="24"/>
              </w:rPr>
              <w:t>ронного сообщения личного характера в соответствии с нормами неофициального общения, принятыми в стране (странах) изучаемого языка (объём письма – до 60 слов)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Фонетическая сторона речи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на слух и </w:t>
            </w:r>
            <w:r>
              <w:rPr>
                <w:rFonts w:ascii="Times New Roman" w:hAnsi="Times New Roman"/>
                <w:color w:val="000000"/>
                <w:sz w:val="24"/>
              </w:rPr>
              <w:t>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</w:t>
            </w:r>
            <w:r>
              <w:rPr>
                <w:rFonts w:ascii="Times New Roman" w:hAnsi="Times New Roman"/>
                <w:color w:val="000000"/>
                <w:sz w:val="24"/>
              </w:rPr>
              <w:t>ых слов согласно основным правилам чтения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чтения вслух – до 90 слов)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Графика, орфография и пунктуация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использование знаков препинания: точки, вопросительного и восклицательного знаков в конце предложения, запятой при </w:t>
            </w:r>
            <w:r>
              <w:rPr>
                <w:rFonts w:ascii="Times New Roman" w:hAnsi="Times New Roman"/>
                <w:color w:val="000000"/>
                <w:sz w:val="24"/>
              </w:rPr>
              <w:t>перечислении и обращении, апострофа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Лексическая сторона речи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 xml:space="preserve">с соблюдением существующей в английском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языке нормы лексической сочетаемости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(teacher/visitor),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(scientist, tourist),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(discussion/invitation)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(wonderful),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-ian/-an </w:t>
            </w:r>
            <w:r>
              <w:rPr>
                <w:rFonts w:ascii="Times New Roman" w:hAnsi="Times New Roman"/>
                <w:color w:val="000000"/>
                <w:sz w:val="24"/>
              </w:rPr>
              <w:t>(Russian/American)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наречий при помощи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(recently)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прилагательных, имён существительных и наречий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(unhappy, unreality, unusually)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сторона речи</w:t>
            </w:r>
          </w:p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и</w:t>
            </w:r>
            <w:r>
              <w:rPr>
                <w:rFonts w:ascii="Times New Roman" w:hAnsi="Times New Roman"/>
                <w:color w:val="000000"/>
                <w:sz w:val="24"/>
              </w:rPr>
              <w:t>зученных морфологических форм и синтаксических конструкций английского языка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несколькими обстоятельствами, следующими в определённом порядке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Вопросительные предложения (альтернативный и разделительный вопросы в Present/Past/Futu</w:t>
            </w:r>
            <w:r>
              <w:rPr>
                <w:rFonts w:ascii="Times New Roman" w:hAnsi="Times New Roman"/>
                <w:color w:val="000000"/>
                <w:sz w:val="24"/>
              </w:rPr>
              <w:t>re Simple Tense)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видовременных формах действительного залога в изъявительном наклонении в Present Perfect Tense в повествовательных (утвердительных и отрицательных) и вопросительных предложениях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во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множественном числе, в том числе имена существительные, имеющие форму только множественного числа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с причастиями настоящего и прошедшего времени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 в положительной, сравнительной и превосходной степенях, образованные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правилу, и исключения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</w:t>
            </w:r>
            <w:r>
              <w:rPr>
                <w:rFonts w:ascii="Times New Roman" w:hAnsi="Times New Roman"/>
                <w:color w:val="000000"/>
                <w:sz w:val="24"/>
              </w:rPr>
              <w:t>семье», «В школе», «На улице»)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проведении досуга и пита</w:t>
            </w:r>
            <w:r>
              <w:rPr>
                <w:rFonts w:ascii="Times New Roman" w:hAnsi="Times New Roman"/>
                <w:color w:val="000000"/>
                <w:sz w:val="24"/>
              </w:rPr>
              <w:t>нии)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социокультурного портрета родной страны и страны (стран)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языка: знакомство с традициями проведения основных национальных праздников (Рождества, Нового года и других праздников), с особенностями образа жизни и культуры страны (ст</w:t>
            </w:r>
            <w:r>
              <w:rPr>
                <w:rFonts w:ascii="Times New Roman" w:hAnsi="Times New Roman"/>
                <w:color w:val="000000"/>
                <w:sz w:val="24"/>
              </w:rPr>
              <w:t>ран) изучаемого языка (достопримечательностями, выдающимися людьми), с доступными в языковом отношении образцами детской поэзии и прозы на английском языке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писать свои имя и фамилию, а также имена и фамилии своих родственников и друзей на английском языке 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свой адрес на английском языке (в анкете, формуляре)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</w:t>
            </w:r>
            <w:r>
              <w:rPr>
                <w:rFonts w:ascii="Times New Roman" w:hAnsi="Times New Roman"/>
                <w:color w:val="000000"/>
                <w:sz w:val="24"/>
              </w:rPr>
              <w:t>мого языка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аудировании языковой, в том числе контекстуальной, догадки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Игнорирование информации, не являющейся необходимой для понимания основного содер</w:t>
            </w:r>
            <w:r>
              <w:rPr>
                <w:rFonts w:ascii="Times New Roman" w:hAnsi="Times New Roman"/>
                <w:color w:val="000000"/>
                <w:sz w:val="24"/>
              </w:rPr>
              <w:t>жания прочитанного (прослушанного) текста или для нахождения в тексте запрашиваемой информации</w:t>
            </w:r>
          </w:p>
        </w:tc>
      </w:tr>
      <w:tr w:rsidR="00ED3370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друзья. Семейные праздники: день рождения, Новый год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спорт)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здоровое питание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школьная форма, изучаемые предметы. 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зарубежными сверстниками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Погода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Родной населенный пункт. Транспорт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положение, столицы,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достопримечательности, культурные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(национальные праздники, традиции, обычаи)</w:t>
            </w:r>
          </w:p>
        </w:tc>
      </w:tr>
      <w:tr w:rsidR="00ED3370">
        <w:trPr>
          <w:trHeight w:val="144"/>
        </w:trPr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</w:t>
            </w:r>
          </w:p>
        </w:tc>
        <w:tc>
          <w:tcPr>
            <w:tcW w:w="1268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19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писатели, поэты</w:t>
            </w:r>
          </w:p>
        </w:tc>
      </w:tr>
    </w:tbl>
    <w:p w:rsidR="00ED3370" w:rsidRDefault="00ED3370">
      <w:pPr>
        <w:spacing w:after="0"/>
        <w:ind w:left="120"/>
      </w:pPr>
    </w:p>
    <w:p w:rsidR="00ED3370" w:rsidRDefault="00FD482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ED3370" w:rsidRDefault="00ED337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2"/>
        <w:gridCol w:w="8281"/>
      </w:tblGrid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диалогической речи,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ситуаций, к</w:t>
            </w:r>
            <w:r>
              <w:rPr>
                <w:rFonts w:ascii="Times New Roman" w:hAnsi="Times New Roman"/>
                <w:color w:val="000000"/>
                <w:sz w:val="24"/>
              </w:rPr>
              <w:t>лючевых слов и (или) иллюстраций, фотографий с соблюдением норм речевого этикета, принятых в стране (странах) изучаемого языка (объём диалога – до 5 реплик со стороны каждого собеседника)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</w:t>
            </w:r>
            <w:r>
              <w:rPr>
                <w:rFonts w:ascii="Times New Roman" w:hAnsi="Times New Roman"/>
                <w:color w:val="000000"/>
                <w:sz w:val="24"/>
              </w:rPr>
              <w:t>чивать разговор, вежливо переспрашивать,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действию: 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</w:t>
            </w:r>
            <w:r>
              <w:rPr>
                <w:rFonts w:ascii="Times New Roman" w:hAnsi="Times New Roman"/>
                <w:color w:val="000000"/>
                <w:sz w:val="24"/>
              </w:rPr>
              <w:t>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 речь 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речевых ситуаций, ключевых слов и (или) иллюстраций, фотографий (объём монологического высказывания – 7 – 8 фраз)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(предмета, внешности и одежды человека), в том числе характеристика (черты характера реального человека или лит</w:t>
            </w:r>
            <w:r>
              <w:rPr>
                <w:rFonts w:ascii="Times New Roman" w:hAnsi="Times New Roman"/>
                <w:color w:val="000000"/>
                <w:sz w:val="24"/>
              </w:rPr>
              <w:t>ературного персонажа)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(пересказ) основного содержания прочитанного текста 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Краткое изложение результатов выполненной проектной работы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непосредственном общении: понимание на слух речи учителя и одноклассников и вербальная (невербальная) реакция на услышанное. При опосредованном общении: дальнейшее развитие восприятия и понимания на слух несложных адаптированных аутентичных аудиотексто</w:t>
            </w:r>
            <w:r>
              <w:rPr>
                <w:rFonts w:ascii="Times New Roman" w:hAnsi="Times New Roman"/>
                <w:color w:val="000000"/>
                <w:sz w:val="24"/>
              </w:rPr>
              <w:t>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интересующей информации (время звучания текста (текстов) для ауд</w:t>
            </w:r>
            <w:r>
              <w:rPr>
                <w:rFonts w:ascii="Times New Roman" w:hAnsi="Times New Roman"/>
                <w:color w:val="000000"/>
                <w:sz w:val="24"/>
              </w:rPr>
              <w:t>ирования – до 1,5 минут)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умение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</w:t>
            </w:r>
            <w:r>
              <w:rPr>
                <w:rFonts w:ascii="Times New Roman" w:hAnsi="Times New Roman"/>
                <w:color w:val="000000"/>
                <w:sz w:val="24"/>
              </w:rPr>
              <w:t>ия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запрашиваемой информации – умение выделять запрашиваемую информацию, представленную в эксплицитной (явной) форме, в воспринимаемом на слух тексте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умения читать про себя и понимать </w:t>
            </w:r>
            <w:r>
              <w:rPr>
                <w:rFonts w:ascii="Times New Roman" w:hAnsi="Times New Roman"/>
                <w:color w:val="000000"/>
                <w:sz w:val="24"/>
              </w:rPr>
              <w:t>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</w:t>
            </w:r>
            <w:r>
              <w:rPr>
                <w:rFonts w:ascii="Times New Roman" w:hAnsi="Times New Roman"/>
                <w:color w:val="000000"/>
                <w:sz w:val="24"/>
              </w:rPr>
              <w:t>иваемой информации (объём текста (текстов) для чтения – 250 – 300 слов)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умения определять тему (основную мысль), главные факты (события), прогнозировать содержание текста по заголовку (началу текста)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игнорировать незнакомые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слова, несущественные для понимания основного содержания, понимать интернациональные слова в контексте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запрашиваемой информации – умение находить в прочитанном тексте и понимать запрашиваемую информацию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(таблиц) и понимание представленной в них информации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Списывание текста и выписывание из него слов, словосочетаний, предложений в соответствии с решаемой </w:t>
            </w:r>
            <w:r>
              <w:rPr>
                <w:rFonts w:ascii="Times New Roman" w:hAnsi="Times New Roman"/>
                <w:color w:val="000000"/>
                <w:sz w:val="24"/>
              </w:rPr>
              <w:t>коммуникативной задачей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электронного сообщения личного характера в соответствии с нормами </w:t>
            </w:r>
            <w:r>
              <w:rPr>
                <w:rFonts w:ascii="Times New Roman" w:hAnsi="Times New Roman"/>
                <w:color w:val="000000"/>
                <w:sz w:val="24"/>
              </w:rPr>
              <w:t>неофициального общения, принятыми в стране (странах) изучаемого языка (объём письма – до 70 слов)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с использованием образца, плана, иллюстраций (объём письменного высказывания – до 70 слов)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</w:t>
            </w:r>
            <w:r>
              <w:rPr>
                <w:rFonts w:ascii="Times New Roman" w:hAnsi="Times New Roman"/>
                <w:color w:val="000000"/>
                <w:sz w:val="24"/>
              </w:rPr>
              <w:t>ния и навыки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том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небольших адаптированных аутентичных текстов, построенных на изученном языковом материале, с соблюдением правил чтения и с</w:t>
            </w:r>
            <w:r>
              <w:rPr>
                <w:rFonts w:ascii="Times New Roman" w:hAnsi="Times New Roman"/>
                <w:color w:val="000000"/>
                <w:sz w:val="24"/>
              </w:rPr>
              <w:t>оответствующей интонации, демонстрирующее понимание текста (объём текста для чтения вслух – до 95 слов)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использование знаков препинания: точки,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вопросительного и восклицательного знаков в конце предложения, запятой при перечислении и обращении, апострофа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</w:t>
            </w:r>
            <w:r>
              <w:rPr>
                <w:rFonts w:ascii="Times New Roman" w:hAnsi="Times New Roman"/>
                <w:color w:val="000000"/>
                <w:sz w:val="24"/>
              </w:rPr>
              <w:t>о сообщения личного характера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</w:t>
            </w:r>
            <w:r>
              <w:rPr>
                <w:rFonts w:ascii="Times New Roman" w:hAnsi="Times New Roman"/>
                <w:color w:val="000000"/>
                <w:sz w:val="24"/>
              </w:rPr>
              <w:t>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Синонимы. Антонимы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при помощи суффикса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ing-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reading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typical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amazing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useless</w:t>
            </w:r>
            <w:r>
              <w:rPr>
                <w:rFonts w:ascii="Times New Roman" w:hAnsi="Times New Roman"/>
                <w:color w:val="000000"/>
                <w:sz w:val="24"/>
              </w:rPr>
              <w:t>),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impressive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письменном и звучащем </w:t>
            </w:r>
            <w:r>
              <w:rPr>
                <w:rFonts w:ascii="Times New Roman" w:hAnsi="Times New Roman"/>
                <w:color w:val="000000"/>
                <w:sz w:val="24"/>
              </w:rPr>
              <w:t>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кон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 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 … as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(общий, специальный, альтернативный, разделительный вопросы) в Present/Past Continuous Tense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видо-временных формах действительного залога в изъявительном наклонении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Present/Past Continuous Tense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 / 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 / 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 / a few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Возвратные,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и </w:t>
            </w:r>
            <w:r>
              <w:rPr>
                <w:rFonts w:ascii="Times New Roman" w:hAnsi="Times New Roman"/>
                <w:color w:val="000000"/>
                <w:sz w:val="24"/>
              </w:rPr>
              <w:t>их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 в повествовательных (утвердительных и отрицательных) и вопросительных предложениях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Числительные для обозначения дат и больших </w:t>
            </w:r>
            <w:r>
              <w:rPr>
                <w:rFonts w:ascii="Times New Roman" w:hAnsi="Times New Roman"/>
                <w:color w:val="000000"/>
                <w:sz w:val="24"/>
              </w:rPr>
              <w:t>чисел (100 – 1000)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использование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«Дома», «В м</w:t>
            </w:r>
            <w:r>
              <w:rPr>
                <w:rFonts w:ascii="Times New Roman" w:hAnsi="Times New Roman"/>
                <w:color w:val="000000"/>
                <w:sz w:val="24"/>
              </w:rPr>
              <w:t>агазине»)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(некоторые национальные праздники, традиции в питании и проведении досуга, этикетные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посещения гостей)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Знание социокультурного портрета родной страны и страны (стран) изучаемого языка: знакомство с государственной символикой (флагом), некоторыми национальными символами, традициями проведения основных национальных празднико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 (Рождества, Нового года, Дня матери и других праздников), с особенностями 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детской поэ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зии и прозы на английском языке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писать свои имя и фамилию, а также имена и фамилии своих родственников и друзей на английском языке 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свой адрес на английском языке (в анкете, формуляре)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</w:t>
            </w:r>
            <w:r>
              <w:rPr>
                <w:rFonts w:ascii="Times New Roman" w:hAnsi="Times New Roman"/>
                <w:color w:val="000000"/>
                <w:sz w:val="24"/>
              </w:rPr>
              <w:t>влять Россию и страну (страны) изучаемого языка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питании), наиболее известные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рассказывать о выдающихся людях родной страны и страны (стран) изучаемого языка (учёных, писателей, поэтов)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аудировании языковой догадки, в том числе контекс</w:t>
            </w:r>
            <w:r>
              <w:rPr>
                <w:rFonts w:ascii="Times New Roman" w:hAnsi="Times New Roman"/>
                <w:color w:val="000000"/>
                <w:sz w:val="24"/>
              </w:rPr>
              <w:t>туальной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</w:t>
            </w:r>
            <w:r>
              <w:rPr>
                <w:rFonts w:ascii="Times New Roman" w:hAnsi="Times New Roman"/>
                <w:color w:val="000000"/>
                <w:sz w:val="24"/>
              </w:rPr>
              <w:t>запрашиваемой информации</w:t>
            </w:r>
          </w:p>
        </w:tc>
      </w:tr>
      <w:tr w:rsidR="00ED3370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Досуг и увлечения (хобби) современного подростка (чтение, кино, театр, спорт)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школьная форма, изучаемые предметы, любимый предмет, правила поведения в школе. Переписка с зарубежными </w:t>
            </w:r>
            <w:r>
              <w:rPr>
                <w:rFonts w:ascii="Times New Roman" w:hAnsi="Times New Roman"/>
                <w:color w:val="000000"/>
                <w:sz w:val="24"/>
              </w:rPr>
              <w:t>сверстниками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по России и зарубежным странам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Описание родного населенного пункта. Транспорт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ED3370">
        <w:trPr>
          <w:trHeight w:val="144"/>
        </w:trPr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изучаемого языка: писатели, поэты, учёные</w:t>
            </w:r>
          </w:p>
        </w:tc>
      </w:tr>
    </w:tbl>
    <w:p w:rsidR="00ED3370" w:rsidRDefault="00ED3370">
      <w:pPr>
        <w:spacing w:after="0"/>
        <w:ind w:left="120"/>
      </w:pPr>
    </w:p>
    <w:p w:rsidR="00ED3370" w:rsidRDefault="00FD482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ED3370" w:rsidRDefault="00ED337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5"/>
        <w:gridCol w:w="8348"/>
      </w:tblGrid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отографий, с соблюдением норм речевого этикета, принятых в стране (странах) изучаемого языка (объём диалога – до 7 реплик со стороны каждого собеседника) 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заканчивать разговор, вежливо переспра</w:t>
            </w:r>
            <w:r>
              <w:rPr>
                <w:rFonts w:ascii="Times New Roman" w:hAnsi="Times New Roman"/>
                <w:color w:val="000000"/>
                <w:sz w:val="24"/>
              </w:rPr>
              <w:t>шивать,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действию: обращаться с просьбой,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фактическую инфор</w:t>
            </w:r>
            <w:r>
              <w:rPr>
                <w:rFonts w:ascii="Times New Roman" w:hAnsi="Times New Roman"/>
                <w:color w:val="000000"/>
                <w:sz w:val="24"/>
              </w:rPr>
              <w:t>мацию, отвечая на вопросы разных видов;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</w:t>
            </w:r>
            <w:r>
              <w:rPr>
                <w:rFonts w:ascii="Times New Roman" w:hAnsi="Times New Roman"/>
                <w:color w:val="000000"/>
                <w:sz w:val="24"/>
              </w:rPr>
              <w:t>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слов, плана</w:t>
            </w:r>
            <w:r>
              <w:rPr>
                <w:rFonts w:ascii="Times New Roman" w:hAnsi="Times New Roman"/>
                <w:color w:val="000000"/>
                <w:sz w:val="24"/>
              </w:rPr>
              <w:t>, вопросов, таблиц и (или) иллюстраций, фотографий (объём монологического высказывания – 8 – 9 фраз)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онажа)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(пересказ) основного содержания прочитанного (прослушанного) текста 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Краткое изложение результатов выполненной проектной работы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 непосредственном общении: понимание на слух речи учителя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одноклассников и вербальная (невербальная) реакция на услышанное. При опосредованном общении: дальнейшее развитие восприятия и понимания на слух несложных аутентичных текстов, содержащих отдель</w:t>
            </w:r>
            <w:r>
              <w:rPr>
                <w:rFonts w:ascii="Times New Roman" w:hAnsi="Times New Roman"/>
                <w:color w:val="000000"/>
                <w:sz w:val="24"/>
              </w:rPr>
              <w:t>ные незнакомые слова, с разной глубиной проникновения в их содержание в зависимости от поставленной коммуникативной задачи (время звучания текста (текстов) для аудирования – до 1,5 минут)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текста – умение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определять основную тему и главные факты (события) в воспринимаемом на слух тексте, игнорировать незнакомые слова, несущественные для понимания основного содержания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запрашиваемой информации – умение выделять запрашиваемую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информацию, представленную в эксплицитной (явной) форме, в воспринимаемом на слух тексте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</w:t>
            </w:r>
            <w:r>
              <w:rPr>
                <w:rFonts w:ascii="Times New Roman" w:hAnsi="Times New Roman"/>
                <w:color w:val="000000"/>
                <w:sz w:val="24"/>
              </w:rPr>
              <w:t>й глубиной проникновения в их содержание в зависимости от поставленной коммуникативной задачи (объём текста (текстов) для чтения – до 350 слов)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основного содержания текста – умения определять тему (основную мысль), главные факты </w:t>
            </w:r>
            <w:r>
              <w:rPr>
                <w:rFonts w:ascii="Times New Roman" w:hAnsi="Times New Roman"/>
                <w:color w:val="000000"/>
                <w:sz w:val="24"/>
              </w:rPr>
              <w:t>(события), прогнозировать содержание текста по заголовку (началу текста), последовательность главных фактов (событий), игнорировать незнакомые слова, несущественные для понимания основного содержания, понимать интернациональные слова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</w:t>
            </w:r>
            <w:r>
              <w:rPr>
                <w:rFonts w:ascii="Times New Roman" w:hAnsi="Times New Roman"/>
                <w:color w:val="000000"/>
                <w:sz w:val="24"/>
              </w:rPr>
              <w:t>нием запрашиваемой информации – умение находить в прочитанном тексте и понимать запрашиваемую информацию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(таблиц) и понимание представленной в них информации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:rsidR="00ED3370" w:rsidRDefault="00FD482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 и выписывание из него слов, словосочетаний, предложений в соответствии с решаемой коммуникативной задачей, составление плана прочитанного текста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</w:t>
            </w:r>
            <w:r>
              <w:rPr>
                <w:rFonts w:ascii="Times New Roman" w:hAnsi="Times New Roman"/>
                <w:color w:val="000000"/>
                <w:sz w:val="24"/>
              </w:rPr>
              <w:t>мами, принятыми в стране (странах) изучаемого языка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электронного сообщения личного характера в 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нормами неофициального общения, принятыми в стране (странах) изучаемого языка (объём письма – до 70 слов)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</w:t>
            </w:r>
            <w:r>
              <w:rPr>
                <w:rFonts w:ascii="Times New Roman" w:hAnsi="Times New Roman"/>
                <w:color w:val="000000"/>
                <w:sz w:val="24"/>
              </w:rPr>
              <w:t>небольшого письменного высказывания с использованием образца, плана, таблицы (объём письменного высказывания – до 90 слов)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фонематических ошибок, ведущих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 для чтения вслух – до 100 слов)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Графика, орфография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пунктуация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обращении; апострофа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 правильное, </w:t>
            </w:r>
            <w:r>
              <w:rPr>
                <w:rFonts w:ascii="Times New Roman" w:hAnsi="Times New Roman"/>
                <w:color w:val="000000"/>
                <w:sz w:val="24"/>
              </w:rPr>
              <w:t>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</w:t>
            </w:r>
            <w:r>
              <w:rPr>
                <w:rFonts w:ascii="Times New Roman" w:hAnsi="Times New Roman"/>
                <w:color w:val="000000"/>
                <w:sz w:val="24"/>
              </w:rPr>
              <w:t>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лексические единицы.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Синонимы. Антонимы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казывания 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2.3.6.1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unreality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при помощи суффиксов: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development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darkness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busy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и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informal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independently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impossible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словообразования – </w:t>
            </w:r>
            <w:r>
              <w:rPr>
                <w:rFonts w:ascii="Times New Roman" w:hAnsi="Times New Roman"/>
                <w:color w:val="000000"/>
                <w:sz w:val="24"/>
              </w:rPr>
              <w:t>словосложение: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соединения основы прилагательного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-ed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</w:t>
            </w:r>
            <w:r>
              <w:rPr>
                <w:rFonts w:ascii="Times New Roman" w:hAnsi="Times New Roman"/>
                <w:color w:val="000000"/>
                <w:sz w:val="24"/>
              </w:rPr>
              <w:t>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сложным дополнением (Complex Object)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предложения реального характера (Conditional 0, Conditional 1)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и формы Future Simple Tense и Present Continuous Tense для выражения будущего действия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наиболее употребительных формах страдательного зало</w:t>
            </w:r>
            <w:r>
              <w:rPr>
                <w:rFonts w:ascii="Times New Roman" w:hAnsi="Times New Roman"/>
                <w:color w:val="000000"/>
                <w:sz w:val="24"/>
              </w:rPr>
              <w:t>га (Present / Past Simple Passive)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Наречия, совпадающие по форме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other/another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для обозначения больших чисел </w:t>
            </w:r>
            <w:r>
              <w:rPr>
                <w:rFonts w:ascii="Times New Roman" w:hAnsi="Times New Roman"/>
                <w:color w:val="000000"/>
                <w:sz w:val="24"/>
              </w:rPr>
              <w:t>(до 1 000 000)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отдельных социокультурных элементов речевого поведенческого этикета в стране (странах) изучаемого языка в рамках тематического содержания (в ситуациях общения, в том числе «В </w:t>
            </w:r>
            <w:r>
              <w:rPr>
                <w:rFonts w:ascii="Times New Roman" w:hAnsi="Times New Roman"/>
                <w:color w:val="000000"/>
                <w:sz w:val="24"/>
              </w:rPr>
              <w:t>городе», «Проведение досуга», «Во время путешествия»)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(основные национальные праздники, традиции в </w:t>
            </w:r>
            <w:r>
              <w:rPr>
                <w:rFonts w:ascii="Times New Roman" w:hAnsi="Times New Roman"/>
                <w:color w:val="000000"/>
                <w:sz w:val="24"/>
              </w:rPr>
              <w:t>питании и проведении досуга, система образования)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социокультурного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 и других праздн</w:t>
            </w:r>
            <w:r>
              <w:rPr>
                <w:rFonts w:ascii="Times New Roman" w:hAnsi="Times New Roman"/>
                <w:color w:val="000000"/>
                <w:sz w:val="24"/>
              </w:rPr>
              <w:t>иков), с особенностями образа жизни и культуры страны (стран) изучаемого языка (известными достопримечательностями, некоторыми выдающимися людьми), с доступными в языковом отношении образцами детской поэзии и прозы на английском языке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писать св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ои имя и фамилию, а также имена и фамилии своих родственников и друзей на английском языке 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свой адрес на английском языке (в анкете)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правильно оформлять электронное сообщение личного характера в 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t>нормами неофициального общения, принятыми в стране (странах) изучаемого языка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изучаемого языка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некоторые культурные явления родной страны и страны (стран) изучаемого я</w:t>
            </w:r>
            <w:r>
              <w:rPr>
                <w:rFonts w:ascii="Times New Roman" w:hAnsi="Times New Roman"/>
                <w:color w:val="000000"/>
                <w:sz w:val="24"/>
              </w:rPr>
              <w:t>зыка (основные национальные праздники, традиции в проведении досуга и питании, наиболее известные достопримечательности)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рассказывать о выдающихся людях родной страны и страны (стран) изучаемого языка (учёных, писателях, поэтах, спортсме</w:t>
            </w:r>
            <w:r>
              <w:rPr>
                <w:rFonts w:ascii="Times New Roman" w:hAnsi="Times New Roman"/>
                <w:color w:val="000000"/>
                <w:sz w:val="24"/>
              </w:rPr>
              <w:t>нах)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при чтении и аудировании языковой, в том числе контекстуальной, догадки 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непосредственном общении умение догадываться о значении незнакомых слов с помощью используемых собеседником жестов и мимики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переспрашивать, просить повторить, уточняя значение незнакомых слов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Игнорирование информации, не являющейся необходимой для понимания основного содержания </w:t>
            </w:r>
            <w:r>
              <w:rPr>
                <w:rFonts w:ascii="Times New Roman" w:hAnsi="Times New Roman"/>
                <w:color w:val="000000"/>
                <w:sz w:val="24"/>
              </w:rPr>
              <w:t>прочитанного (прослушанного) текста или для нахождения в тексте запрашиваемой информации</w:t>
            </w:r>
          </w:p>
        </w:tc>
      </w:tr>
      <w:tr w:rsidR="00ED3370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Семейные праздники. Обязанности по дому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персонажа)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музей, спорт, музыка)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</w:t>
            </w:r>
            <w:r>
              <w:rPr>
                <w:rFonts w:ascii="Times New Roman" w:hAnsi="Times New Roman"/>
                <w:color w:val="000000"/>
                <w:sz w:val="24"/>
              </w:rPr>
              <w:t>, школьная форма, изучаемые предметы, любимый предмет, правила поведения в школе, посещение школьной библиотеки (ресурсного центра). Переписка с зарубежными сверстниками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в различное время года. Виды отдыха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Путешествия по России и зарубежным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дикие и домашние животные. Климат, погода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местности. Описание родного населенного пункта. Транспорт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журналы, Интернет)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</w:t>
            </w:r>
            <w:r>
              <w:rPr>
                <w:rFonts w:ascii="Times New Roman" w:hAnsi="Times New Roman"/>
                <w:color w:val="000000"/>
                <w:sz w:val="24"/>
              </w:rPr>
              <w:t>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ED3370">
        <w:trPr>
          <w:trHeight w:val="144"/>
        </w:trPr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языка: ученые, писат</w:t>
            </w:r>
            <w:r>
              <w:rPr>
                <w:rFonts w:ascii="Times New Roman" w:hAnsi="Times New Roman"/>
                <w:color w:val="000000"/>
                <w:sz w:val="24"/>
              </w:rPr>
              <w:t>ели, поэты, спортсмены</w:t>
            </w:r>
          </w:p>
        </w:tc>
      </w:tr>
    </w:tbl>
    <w:p w:rsidR="00ED3370" w:rsidRDefault="00ED3370">
      <w:pPr>
        <w:spacing w:after="0"/>
        <w:ind w:left="120"/>
      </w:pPr>
    </w:p>
    <w:p w:rsidR="00ED3370" w:rsidRDefault="00FD482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ED3370" w:rsidRDefault="00ED337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70"/>
        <w:gridCol w:w="8293"/>
      </w:tblGrid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диалогической речи, а именно умений вести различные виды диалогов, в стандартных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или без опор, с соблюдением норм речевого этикета, принятых в стране (странах) изучаемого языка (объём </w:t>
            </w:r>
            <w:r>
              <w:rPr>
                <w:rFonts w:ascii="Times New Roman" w:hAnsi="Times New Roman"/>
                <w:color w:val="000000"/>
                <w:sz w:val="24"/>
              </w:rPr>
              <w:t>диалога – до 7 реплик со стороны каждого собеседника)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этикетного характера: начинать, поддерживать и заканчивать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разговор, вежливо переспрашивать, поздравлять с праздником, выражать пожелания и вежливо реагировать на поздравление, выражать </w:t>
            </w:r>
            <w:r>
              <w:rPr>
                <w:rFonts w:ascii="Times New Roman" w:hAnsi="Times New Roman"/>
                <w:color w:val="000000"/>
                <w:sz w:val="24"/>
              </w:rPr>
              <w:t>благодарность, вежливо соглашаться на предложение и отказываться от предложения собеседника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деятельн</w:t>
            </w:r>
            <w:r>
              <w:rPr>
                <w:rFonts w:ascii="Times New Roman" w:hAnsi="Times New Roman"/>
                <w:color w:val="000000"/>
                <w:sz w:val="24"/>
              </w:rPr>
              <w:t>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фактическую информацию, отвечая на вопросы разных видов, выражать своё отношение к обсуждаемым фактам и событиям, запр</w:t>
            </w:r>
            <w:r>
              <w:rPr>
                <w:rFonts w:ascii="Times New Roman" w:hAnsi="Times New Roman"/>
                <w:color w:val="000000"/>
                <w:sz w:val="24"/>
              </w:rPr>
              <w:t>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различные виды диалогов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монологической речи: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вопросов, ключевых слов, плана и (или) иллюстрац</w:t>
            </w:r>
            <w:r>
              <w:rPr>
                <w:rFonts w:ascii="Times New Roman" w:hAnsi="Times New Roman"/>
                <w:color w:val="000000"/>
                <w:sz w:val="24"/>
              </w:rPr>
              <w:t>ий, фотографий, таблиц (объём монологического высказывания – 9 – 10 фраз)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</w:t>
            </w:r>
            <w:r>
              <w:rPr>
                <w:rFonts w:ascii="Times New Roman" w:hAnsi="Times New Roman"/>
                <w:color w:val="000000"/>
                <w:sz w:val="24"/>
              </w:rPr>
              <w:t>ие (сообщение)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Выражение и аргументирование своего мнения по отношению к услышанному (прочитанному)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(пересказ) основного содержания прочитанного (прослушанного) текста 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рассказа по </w:t>
            </w:r>
            <w:r>
              <w:rPr>
                <w:rFonts w:ascii="Times New Roman" w:hAnsi="Times New Roman"/>
                <w:color w:val="000000"/>
                <w:sz w:val="24"/>
              </w:rPr>
              <w:t>картинкам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результатов выполненной проектной работы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 непосредственном общении: понимание на слух речи учителя и одноклассников и вербальная (невербальная) реакция на услышанное,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 переспроса или просьбы пов</w:t>
            </w:r>
            <w:r>
              <w:rPr>
                <w:rFonts w:ascii="Times New Roman" w:hAnsi="Times New Roman"/>
                <w:color w:val="000000"/>
                <w:sz w:val="24"/>
              </w:rPr>
              <w:t>торить для уточнения отдельных деталей. 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</w:t>
            </w:r>
            <w:r>
              <w:rPr>
                <w:rFonts w:ascii="Times New Roman" w:hAnsi="Times New Roman"/>
                <w:color w:val="000000"/>
                <w:sz w:val="24"/>
              </w:rPr>
              <w:t>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основного </w:t>
            </w:r>
            <w:r>
              <w:rPr>
                <w:rFonts w:ascii="Times New Roman" w:hAnsi="Times New Roman"/>
                <w:color w:val="000000"/>
                <w:sz w:val="24"/>
              </w:rPr>
              <w:t>содержания текста – умения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</w:t>
            </w:r>
            <w:r>
              <w:rPr>
                <w:rFonts w:ascii="Times New Roman" w:hAnsi="Times New Roman"/>
                <w:color w:val="000000"/>
                <w:sz w:val="24"/>
              </w:rPr>
              <w:t>ственные для понимания основного содержания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нужной (интересующей, запрашиваемой) информации – умение выделять нужную (интересующую, запрашиваемую) информацию, представленную в эксплицитной (явной) форме, в воспринимаемом на </w:t>
            </w:r>
            <w:r>
              <w:rPr>
                <w:rFonts w:ascii="Times New Roman" w:hAnsi="Times New Roman"/>
                <w:color w:val="000000"/>
                <w:sz w:val="24"/>
              </w:rPr>
              <w:t>слух тексте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</w:t>
            </w:r>
            <w:r>
              <w:rPr>
                <w:rFonts w:ascii="Times New Roman" w:hAnsi="Times New Roman"/>
                <w:color w:val="000000"/>
                <w:sz w:val="24"/>
              </w:rPr>
              <w:t>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 (объём текста (текстов) для чтения – 350 – 500 слов)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</w:t>
            </w:r>
            <w:r>
              <w:rPr>
                <w:rFonts w:ascii="Times New Roman" w:hAnsi="Times New Roman"/>
                <w:color w:val="000000"/>
                <w:sz w:val="24"/>
              </w:rPr>
              <w:t>одержания текста – умения определять 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событий, игнориро</w:t>
            </w:r>
            <w:r>
              <w:rPr>
                <w:rFonts w:ascii="Times New Roman" w:hAnsi="Times New Roman"/>
                <w:color w:val="000000"/>
                <w:sz w:val="24"/>
              </w:rPr>
              <w:t>вать незнакомые слова, несущественные для понимания основного содержания, понимать интернациональные слова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пониманием нужной (интересующей, запрашиваемой) информации – умение находить в прочитанном тексте и понимать запрашиваемую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информацию, представленную в эксплицитной (явной)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форме, оценивать найденную информацию с точки зрения её значимости для решения коммуникативной задачи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схем) и понимание представленной в них информации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полным пониманием содержания несложных аутентичных текстов, содержащих отдельные неизученные языковые явления – умения полно и точно понимать текст на основе его информационной переработки (смыслового и структурного анализа отдельных частей 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 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плана (тезисов) </w:t>
            </w:r>
            <w:r>
              <w:rPr>
                <w:rFonts w:ascii="Times New Roman" w:hAnsi="Times New Roman"/>
                <w:color w:val="000000"/>
                <w:sz w:val="24"/>
              </w:rPr>
              <w:t>устного или письменного сообщения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</w:t>
            </w:r>
            <w:r>
              <w:rPr>
                <w:rFonts w:ascii="Times New Roman" w:hAnsi="Times New Roman"/>
                <w:color w:val="000000"/>
                <w:sz w:val="24"/>
              </w:rPr>
              <w:t>рмами неофициального общения, принятыми в стране (странах) изучаемого языка (объём письма – до 110 слов)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с использованием образца, плана, таблицы и (или) прочитанного (прослушанного) текста (объём письмен</w:t>
            </w:r>
            <w:r>
              <w:rPr>
                <w:rFonts w:ascii="Times New Roman" w:hAnsi="Times New Roman"/>
                <w:color w:val="000000"/>
                <w:sz w:val="24"/>
              </w:rPr>
              <w:t>ного высказывания – до 110 слов)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</w:t>
            </w:r>
            <w:r>
              <w:rPr>
                <w:rFonts w:ascii="Times New Roman" w:hAnsi="Times New Roman"/>
                <w:color w:val="000000"/>
                <w:sz w:val="24"/>
              </w:rPr>
              <w:t>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небольших текстов, построенных на изученном языковом материале, с собл</w:t>
            </w:r>
            <w:r>
              <w:rPr>
                <w:rFonts w:ascii="Times New Roman" w:hAnsi="Times New Roman"/>
                <w:color w:val="000000"/>
                <w:sz w:val="24"/>
              </w:rPr>
              <w:t>юдением правил чтения и соответствующей интонации, демонстрирующее понимание текста (объём текста для чтения вслух – до 110 слов)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 / firs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 of 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one hand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other hand</w:t>
            </w:r>
            <w:r>
              <w:rPr>
                <w:rFonts w:ascii="Times New Roman" w:hAnsi="Times New Roman"/>
                <w:color w:val="000000"/>
                <w:sz w:val="24"/>
              </w:rPr>
              <w:t>), апострофа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</w:t>
            </w:r>
            <w:r>
              <w:rPr>
                <w:rFonts w:ascii="Times New Roman" w:hAnsi="Times New Roman"/>
                <w:color w:val="000000"/>
                <w:sz w:val="24"/>
              </w:rPr>
              <w:t>ением существующей в английском языке нормы лексической сочетаемости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last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лексические единицы. Синонимы. Антонимы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при помощи суффиксов: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performance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residence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activity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-ship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friendship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</w:t>
            </w:r>
            <w:r>
              <w:rPr>
                <w:rFonts w:ascii="Times New Roman" w:hAnsi="Times New Roman"/>
                <w:color w:val="000000"/>
                <w:sz w:val="24"/>
              </w:rPr>
              <w:t>-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interested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конверсия: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имени существительного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walk – a walk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имени существительного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 rich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глагола от имени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water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water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Распознавание в письменном и звучащем тексте и употребление в устной и письме</w:t>
            </w:r>
            <w:r>
              <w:rPr>
                <w:rFonts w:ascii="Times New Roman" w:hAnsi="Times New Roman"/>
                <w:color w:val="000000"/>
                <w:sz w:val="24"/>
              </w:rPr>
              <w:t>нной речи изученных морфологических форм и синтаксических конструкций английского языка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сложным дополнением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saw her cross/ crossing the road.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Повествовательные (утвердительные и отрицательные),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вопросительные и побудительные предложения в косвенной речи в настоящем и прошедшем времени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в Past Perfect Tense. Согласование времён в рамках сложного предложения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подлежащего, выраженного соби</w:t>
            </w:r>
            <w:r>
              <w:rPr>
                <w:rFonts w:ascii="Times New Roman" w:hAnsi="Times New Roman"/>
                <w:color w:val="000000"/>
                <w:sz w:val="24"/>
              </w:rPr>
              <w:t>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 со сказуемым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something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Конструкции, содержащие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/ to look / to feel / to seem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глагола,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something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to forget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 видо-временных </w:t>
            </w:r>
            <w:r>
              <w:rPr>
                <w:rFonts w:ascii="Times New Roman" w:hAnsi="Times New Roman"/>
                <w:color w:val="000000"/>
                <w:sz w:val="24"/>
              </w:rPr>
              <w:t>формах действительного залога в изъявительном наклонении (Past Perfect Tense, Present Perfect Continuous Tense, Future-in-the-Past)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(инфинитив, </w:t>
            </w:r>
            <w:r>
              <w:rPr>
                <w:rFonts w:ascii="Times New Roman" w:hAnsi="Times New Roman"/>
                <w:color w:val="000000"/>
                <w:sz w:val="24"/>
              </w:rPr>
              <w:t>герундий, причастия настоящего и прошедшего времени)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Наречия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too – enough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nothing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none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среде, знание и использование в устной и письменной речи наиболее употребительной тематич</w:t>
            </w:r>
            <w:r>
              <w:rPr>
                <w:rFonts w:ascii="Times New Roman" w:hAnsi="Times New Roman"/>
                <w:color w:val="000000"/>
                <w:sz w:val="24"/>
              </w:rPr>
              <w:t>еской фоновой лексики в рамках тематического содержания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с</w:t>
            </w:r>
            <w:r>
              <w:rPr>
                <w:rFonts w:ascii="Times New Roman" w:hAnsi="Times New Roman"/>
                <w:color w:val="000000"/>
                <w:sz w:val="24"/>
              </w:rPr>
              <w:t>оциокультурного портрета родной страны и страны (стран) изучаемого языка: символики, достопримечательностей, культурных особенностей (национальные праздники, традиции), образцов поэзии и прозы, доступных в языковом отношении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вежливости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межкультурном общении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изучаемого языка (культурные явления, события, достопримечательности)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кратко рассказывать о некоторых выдающихся людях родной страны и страны (стран)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 (учёных, писателях, поэтах, художниках, музыкантах, спортсменах и других)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оказывать помощь иностранным гостям в ситуациях повседневного общения (объяснить местонахождение объекта, сообщить возможный маршрут и другие ситуации)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</w:t>
            </w:r>
            <w:r>
              <w:rPr>
                <w:rFonts w:ascii="Times New Roman" w:hAnsi="Times New Roman"/>
                <w:color w:val="000000"/>
                <w:sz w:val="24"/>
              </w:rPr>
              <w:t>рные умения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аудировании языковой, в том числе контекстуальной, догадки; при говорении и письме – перифраза (толкования), синонимических средств, описания предмета вместо его названия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 непосредственном общении умение </w:t>
            </w:r>
            <w:r>
              <w:rPr>
                <w:rFonts w:ascii="Times New Roman" w:hAnsi="Times New Roman"/>
                <w:color w:val="000000"/>
                <w:sz w:val="24"/>
              </w:rPr>
              <w:t>догадываться о значении незнакомых слов с помощью используемых собеседником жестов и мимики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переспрашивать, просить повторить, уточняя значение незнакомых слов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ED3370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Досуг и увлечения (хобби) современного подростка (чтение, кино, театр,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>музыка, музей, спорт, музыка)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питание. Посещение врача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Покупки: одежда, обувь и продукты питания. Карманные деньги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изучаемые предметы и отношение к ним. Посещение школьной библиотеки (ресурсного центра). Переписка с зарубежными сверстниками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современных профессий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отдыха в различное время года. Путешествия по России и зарубежным странам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Природа: флора и фауна. Проблемы экологии. Климат, погода. Стихийные бедствия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проживания в городской (сельской) местности. Транспорт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массовой информации </w:t>
            </w:r>
            <w:r>
              <w:rPr>
                <w:rFonts w:ascii="Times New Roman" w:hAnsi="Times New Roman"/>
                <w:color w:val="000000"/>
                <w:sz w:val="24"/>
              </w:rPr>
              <w:t>(телевидение, радио, пресса, Интернет)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</w:tr>
      <w:tr w:rsidR="00ED3370">
        <w:trPr>
          <w:trHeight w:val="144"/>
        </w:trPr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</w:p>
        </w:tc>
        <w:tc>
          <w:tcPr>
            <w:tcW w:w="1289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</w:t>
            </w:r>
            <w:r>
              <w:rPr>
                <w:rFonts w:ascii="Times New Roman" w:hAnsi="Times New Roman"/>
                <w:color w:val="000000"/>
                <w:sz w:val="24"/>
              </w:rPr>
              <w:t>ющиеся люди родной страны и страны (стран) изучаемого языка: учёные, писатели, поэты, художники, музыканты, спортсмены</w:t>
            </w:r>
          </w:p>
        </w:tc>
      </w:tr>
    </w:tbl>
    <w:p w:rsidR="00ED3370" w:rsidRDefault="00ED3370">
      <w:pPr>
        <w:spacing w:after="0"/>
        <w:ind w:left="120"/>
      </w:pPr>
    </w:p>
    <w:p w:rsidR="00ED3370" w:rsidRDefault="00FD482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ED3370" w:rsidRDefault="00ED337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98"/>
        <w:gridCol w:w="8265"/>
      </w:tblGrid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Проверяемый элемент содержания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иллюстраций, фотографий или без их исп</w:t>
            </w:r>
            <w:r>
              <w:rPr>
                <w:rFonts w:ascii="Times New Roman" w:hAnsi="Times New Roman"/>
                <w:color w:val="000000"/>
                <w:sz w:val="24"/>
              </w:rPr>
              <w:t>ользования с соблюдением норм речевого этикета, принятых в стране (странах) изучаемого языка (объём диалога – до 8 реплик со стороны каждого собеседника)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заканчивать разговор, вежливо переспраш</w:t>
            </w:r>
            <w:r>
              <w:rPr>
                <w:rFonts w:ascii="Times New Roman" w:hAnsi="Times New Roman"/>
                <w:color w:val="000000"/>
                <w:sz w:val="24"/>
              </w:rPr>
              <w:t>ивать, поздравлять с праздником, выражать пожелания и вежливо реагировать на поздравление, выражать благодарность, вежливо соглашаться на предложение и отказываться от предложения собеседника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– побуждение к действию: обращаться с просьбой, </w:t>
            </w:r>
            <w:r>
              <w:rPr>
                <w:rFonts w:ascii="Times New Roman" w:hAnsi="Times New Roman"/>
                <w:color w:val="000000"/>
                <w:sz w:val="24"/>
              </w:rPr>
              <w:t>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собеседника, объясняя причину своего решения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Диалог-расспрос: сообщать фактическую информ</w:t>
            </w:r>
            <w:r>
              <w:rPr>
                <w:rFonts w:ascii="Times New Roman" w:hAnsi="Times New Roman"/>
                <w:color w:val="000000"/>
                <w:sz w:val="24"/>
              </w:rPr>
              <w:t>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Комбинированный диалог, включающий различные </w:t>
            </w:r>
            <w:r>
              <w:rPr>
                <w:rFonts w:ascii="Times New Roman" w:hAnsi="Times New Roman"/>
                <w:color w:val="000000"/>
                <w:sz w:val="24"/>
              </w:rPr>
              <w:t>виды диалогов (этикетный диалог, диалог – побуждение к действию, диалог-расспрос)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– обмен мнениями: выражать свою точку мнения и обосновывать её, высказывать своё согласие (несогласие) с точкой зрения собеседника, выражать сомнение, давать </w:t>
            </w:r>
            <w:r>
              <w:rPr>
                <w:rFonts w:ascii="Times New Roman" w:hAnsi="Times New Roman"/>
                <w:color w:val="000000"/>
                <w:sz w:val="24"/>
              </w:rPr>
              <w:t>эмоциональную оценку обсуждаемым событиям: восхищение, удивление, радость, огорчение и другие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монологической речи: создание устных связных монологических высказываний с использованием основных </w:t>
            </w:r>
            <w:r>
              <w:rPr>
                <w:rFonts w:ascii="Times New Roman" w:hAnsi="Times New Roman"/>
                <w:color w:val="000000"/>
                <w:sz w:val="24"/>
              </w:rPr>
              <w:t>коммуникативных типов речи в стандартных ситуациях неофициального общения в рамках тематического содержания речи с использованием вопросов, ключевых слов, плана и (или) иллюстраций, фотографий, таблиц или без их использования (объём монологического высказы</w:t>
            </w:r>
            <w:r>
              <w:rPr>
                <w:rFonts w:ascii="Times New Roman" w:hAnsi="Times New Roman"/>
                <w:color w:val="000000"/>
                <w:sz w:val="24"/>
              </w:rPr>
              <w:t>вания – 10 – 12 фраз)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Выражен</w:t>
            </w:r>
            <w:r>
              <w:rPr>
                <w:rFonts w:ascii="Times New Roman" w:hAnsi="Times New Roman"/>
                <w:color w:val="000000"/>
                <w:sz w:val="24"/>
              </w:rPr>
              <w:t>ие и краткое аргументирование своего мнения по отношению к услышанному (прочитанному)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(пересказ) основного содержания прочитанного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(прослушанного) текста с выражением своего отношения к событиям и фактам, изложенным в тексте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1.1.2.6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 картинкам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результатов выполненной проектной работы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</w:t>
            </w:r>
            <w:r>
              <w:rPr>
                <w:rFonts w:ascii="Times New Roman" w:hAnsi="Times New Roman"/>
                <w:color w:val="000000"/>
                <w:sz w:val="24"/>
              </w:rPr>
              <w:t>респроса или просьбы повторить для уточнения отдельных деталей.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их содержание в зависимости от поставленной коммуникативной задачи: с пониманием основного содержания, с пониманием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пониманием основного содержания текста – умение определять основную тему (идею) и главные факты (события)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</w:t>
            </w:r>
            <w:r>
              <w:rPr>
                <w:rFonts w:ascii="Times New Roman" w:hAnsi="Times New Roman"/>
                <w:color w:val="000000"/>
                <w:sz w:val="24"/>
              </w:rPr>
              <w:t>накомые слова, несущественные для понимания основного содержания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нужной (интересующей, запрашиваемой) информации – умение выделять нужную (интересующую, запрашиваемую) информацию, представленную в эксплицитной (явной) форме,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воспринимаемом на слух тексте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 от поставленной коммуникативной задачи: с пониманием основного содержания, с пониманием нужной (интересующей, запрашиваемой) информации, с полным пониманием содержания текста (объём текста (текстов) для чтения – 450 – 500 слов)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пониманием основного содержания текста – умения определять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тему (основную мысль), выделять главные факты (события) (опуская второстепенные), прогнозировать содержание текста по заголовку (началу текста), определять логическую последовательность главных фак</w:t>
            </w:r>
            <w:r>
              <w:rPr>
                <w:rFonts w:ascii="Times New Roman" w:hAnsi="Times New Roman"/>
                <w:color w:val="000000"/>
                <w:sz w:val="24"/>
              </w:rPr>
              <w:t>тов, событий, разбивать текст на относительно самостоятельные смысловые части, озаглавливать текст (его отдельные части), игнорировать незнакомые слова, несущественные для понимания основного содержания, понимать интернациональные слова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с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пониманием нужной (интересующей, запрашиваемой) информации – умение находить прочитанном тексте и понимать запрашиваемую информацию, представленную в эксплицитной (явной) и имплицитной (неявной) форме, оценивать найденную информацию с точки зрения её значи</w:t>
            </w:r>
            <w:r>
              <w:rPr>
                <w:rFonts w:ascii="Times New Roman" w:hAnsi="Times New Roman"/>
                <w:color w:val="000000"/>
                <w:sz w:val="24"/>
              </w:rPr>
              <w:t>мости для решения коммуникативной задачи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несплошных текстов (таблиц, диаграмм, схем) и понимание представленной в них информации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полным пониманием содержания несложных аутентичных текстов, содержащих отдельные неизученные язык</w:t>
            </w:r>
            <w:r>
              <w:rPr>
                <w:rFonts w:ascii="Times New Roman" w:hAnsi="Times New Roman"/>
                <w:color w:val="000000"/>
                <w:sz w:val="24"/>
              </w:rPr>
              <w:t>овые явления, –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</w:t>
            </w:r>
            <w:r>
              <w:rPr>
                <w:rFonts w:ascii="Times New Roman" w:hAnsi="Times New Roman"/>
                <w:color w:val="000000"/>
                <w:sz w:val="24"/>
              </w:rPr>
              <w:t>ытий, восстанавливать текст из разрозненных абзацев или путём добавления пропущенных фрагментов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(тезисов) устного или письменного сообщения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анкет и формуляров: </w:t>
            </w:r>
            <w:r>
              <w:rPr>
                <w:rFonts w:ascii="Times New Roman" w:hAnsi="Times New Roman"/>
                <w:color w:val="000000"/>
                <w:sz w:val="24"/>
              </w:rPr>
              <w:t>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в соответствии с нормами неофициального общения, принятыми в стране (странах) изучаемого яз</w:t>
            </w:r>
            <w:r>
              <w:rPr>
                <w:rFonts w:ascii="Times New Roman" w:hAnsi="Times New Roman"/>
                <w:color w:val="000000"/>
                <w:sz w:val="24"/>
              </w:rPr>
              <w:t>ыка (объём письма – до 120 слов)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с использованием образца, плана, таблицы и (или) прочитанного (прослушанного) текста (объём письменного высказывания – до 120 слов)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таблицы с краткой </w:t>
            </w:r>
            <w:r>
              <w:rPr>
                <w:rFonts w:ascii="Times New Roman" w:hAnsi="Times New Roman"/>
                <w:color w:val="000000"/>
                <w:sz w:val="24"/>
              </w:rPr>
              <w:t>фиксацией содержания прочитанного (прослушанного) текста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таблицы, схемы в текстовый вариант представления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представление результатов выполненной проектной работы (объём – 100 – 120 слов)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Языковые знания </w:t>
            </w:r>
            <w:r>
              <w:rPr>
                <w:rFonts w:ascii="Times New Roman" w:hAnsi="Times New Roman"/>
                <w:color w:val="000000"/>
                <w:sz w:val="24"/>
              </w:rPr>
              <w:t>и навыки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числе отсутствия фразового ударения на служебных словах; чтение новых слов согласно основным правилам чтения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Выражение модального значения, чувства и эмоции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британского и американского вариантов произношения в прослушанных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текстах или услышанных высказываниях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 (объём текста для чтения вслух – до 110 </w:t>
            </w:r>
            <w:r>
              <w:rPr>
                <w:rFonts w:ascii="Times New Roman" w:hAnsi="Times New Roman"/>
                <w:color w:val="000000"/>
                <w:sz w:val="24"/>
              </w:rPr>
              <w:t>слов)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 / first of 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one hand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other hand</w:t>
            </w:r>
            <w:r>
              <w:rPr>
                <w:rFonts w:ascii="Times New Roman" w:hAnsi="Times New Roman"/>
                <w:color w:val="000000"/>
                <w:sz w:val="24"/>
              </w:rPr>
              <w:t>), апострофа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 правильное, в соответствии с нормами речевого этикета, принятыми </w:t>
            </w:r>
            <w:r>
              <w:rPr>
                <w:rFonts w:ascii="Times New Roman" w:hAnsi="Times New Roman"/>
                <w:color w:val="000000"/>
                <w:sz w:val="24"/>
              </w:rPr>
              <w:t>в стране (странах) изучаемого языка, оформление электронного сообщения личного характера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лексических единиц (слов, словосочетаний, р</w:t>
            </w:r>
            <w:r>
              <w:rPr>
                <w:rFonts w:ascii="Times New Roman" w:hAnsi="Times New Roman"/>
                <w:color w:val="000000"/>
                <w:sz w:val="24"/>
              </w:rPr>
              <w:t>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звучащем и письменном тексте и употребление в устной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письменной речи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различных средств связи для обеспечения 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last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Многозначность лексических единиц. Синонимы. Антонимы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аффиксация: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глаголов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-able-/-ible-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 с помощью отрицательных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in-/im-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словосложение: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основы числительного с основой существительного с добавлением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–ed-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 с основой причастия настоящего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 прилагательного с основой причастия прошедшего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конверсия: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глагола от имени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сло</w:t>
            </w:r>
            <w:r>
              <w:rPr>
                <w:rFonts w:ascii="Times New Roman" w:hAnsi="Times New Roman"/>
                <w:color w:val="000000"/>
                <w:sz w:val="24"/>
              </w:rPr>
              <w:t>жным дополнением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предложения нереального характера (Conditional II)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Конструкции для выражения предпочтения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 prefer… / I’d prefer… / I’d rather…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wish…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имен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 long blond hair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видо-временных формах действительного залога в изъявительном наклонении (Present/Past/Future Simple Tense, Present/Pas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t Perfect Tense, Present/Past Continuous Tense, Future-in-the-Past) 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наиболее употребительных формах страдательного залога (Present/ Past Simple Passive, Present Perfect Passive)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Знания о </w:t>
            </w:r>
            <w:r>
              <w:rPr>
                <w:rFonts w:ascii="Times New Roman" w:hAnsi="Times New Roman"/>
                <w:color w:val="000000"/>
                <w:sz w:val="24"/>
              </w:rPr>
              <w:t>национально-культурных особенностях своей страны и страны (стран) изучаемого языка, основных социокультурных элементов речевого поведенческого этикета в англоязычной среде: знание и использование в устной и письменной речи наиболее употребительной тематиче</w:t>
            </w:r>
            <w:r>
              <w:rPr>
                <w:rFonts w:ascii="Times New Roman" w:hAnsi="Times New Roman"/>
                <w:color w:val="000000"/>
                <w:sz w:val="24"/>
              </w:rPr>
              <w:t>ской фоновой лексики в рамках отобранного тематического содержания (основные национальные праздники, традиции, обычаи; традиции в питании и проведении досуга, система образования)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социокультурного портрета родной страны и страны (стран) изучаем</w:t>
            </w:r>
            <w:r>
              <w:rPr>
                <w:rFonts w:ascii="Times New Roman" w:hAnsi="Times New Roman"/>
                <w:color w:val="000000"/>
                <w:sz w:val="24"/>
              </w:rPr>
              <w:t>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(стран) изучаемого языка (известными достопримечательн</w:t>
            </w:r>
            <w:r>
              <w:rPr>
                <w:rFonts w:ascii="Times New Roman" w:hAnsi="Times New Roman"/>
                <w:color w:val="000000"/>
                <w:sz w:val="24"/>
              </w:rPr>
              <w:t>остями, некоторыми выдающимися людьми), с доступными в языковом отношении образцами поэзии и прозы для подростков на английском языке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Осуществление межличностного и межкультурного общения с использованием знаний о национально-культурных особенностях </w:t>
            </w:r>
            <w:r>
              <w:rPr>
                <w:rFonts w:ascii="Times New Roman" w:hAnsi="Times New Roman"/>
                <w:color w:val="000000"/>
                <w:sz w:val="24"/>
              </w:rPr>
              <w:t>своей страны и страны (стран) изучаемого языка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вежливости в межкультурном общении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писать свои имя и фамилию, а также имена и фамилии своих родственников и друзей на английском языке; правильно оформлять свой адрес на англий</w:t>
            </w:r>
            <w:r>
              <w:rPr>
                <w:rFonts w:ascii="Times New Roman" w:hAnsi="Times New Roman"/>
                <w:color w:val="000000"/>
                <w:sz w:val="24"/>
              </w:rPr>
              <w:t>ском языке (в анкете)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языка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изучаемого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языка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питании, достопримечательности)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некоторых в</w:t>
            </w:r>
            <w:r>
              <w:rPr>
                <w:rFonts w:ascii="Times New Roman" w:hAnsi="Times New Roman"/>
                <w:color w:val="000000"/>
                <w:sz w:val="24"/>
              </w:rPr>
              <w:t>ыдающихся людей родной страны и страны (стран) изучаемого языка (учёных, писателей, поэтов, художников, композиторов, музыкантов, спортсменов и других)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элементарного представления о различных вариантах английского языка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умения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аудировании языковой, в том числе контекстуальной, догадки; при говорении и письме – перифраза (толкования), синонимических средств, описания предмета вместо его названия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непосредственном общении умение дога</w:t>
            </w:r>
            <w:r>
              <w:rPr>
                <w:rFonts w:ascii="Times New Roman" w:hAnsi="Times New Roman"/>
                <w:color w:val="000000"/>
                <w:sz w:val="24"/>
              </w:rPr>
              <w:t>дываться о значении незнакомых слов с помощью используемых собеседником жестов и мимики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переспрашивать, просить повторить, уточняя значение незнакомых слов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плана</w:t>
            </w:r>
          </w:p>
        </w:tc>
      </w:tr>
      <w:tr w:rsidR="00ED3370">
        <w:trPr>
          <w:trHeight w:val="144"/>
        </w:trPr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ED3370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ED3370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Конфликты и их разрешение</w:t>
            </w:r>
          </w:p>
        </w:tc>
      </w:tr>
      <w:tr w:rsidR="00ED3370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</w:t>
            </w:r>
          </w:p>
        </w:tc>
      </w:tr>
      <w:tr w:rsidR="00ED3370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музыка, музей, спорт, живопись; компьютерные игры). Роль книги в жизни подростка</w:t>
            </w:r>
          </w:p>
        </w:tc>
      </w:tr>
      <w:tr w:rsidR="00ED3370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жизни: режим труда и отдыха, фитнес, сбалансированное питание. Посещение врача</w:t>
            </w:r>
          </w:p>
        </w:tc>
      </w:tr>
      <w:tr w:rsidR="00ED3370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деньги. Молодёжная мода</w:t>
            </w:r>
          </w:p>
        </w:tc>
      </w:tr>
      <w:tr w:rsidR="00ED3370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Школа, школьная жизнь, изучаемые предметы и отношение к ним. Взаимоотношения в школе: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проблемы и их решение. Переписка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зарубежными сверстниками</w:t>
            </w:r>
          </w:p>
        </w:tc>
      </w:tr>
      <w:tr w:rsidR="00ED3370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современных профессий</w:t>
            </w:r>
          </w:p>
        </w:tc>
      </w:tr>
      <w:tr w:rsidR="00ED3370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Путешествия по России и зарубежным странам. Транспорт</w:t>
            </w:r>
          </w:p>
        </w:tc>
      </w:tr>
      <w:tr w:rsidR="00ED3370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флора и фауна. Проблемы экологии. Защита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</w:t>
            </w:r>
          </w:p>
        </w:tc>
      </w:tr>
      <w:tr w:rsidR="00ED3370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</w:t>
            </w:r>
          </w:p>
        </w:tc>
      </w:tr>
      <w:tr w:rsidR="00ED3370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</w:t>
            </w:r>
            <w:r>
              <w:rPr>
                <w:rFonts w:ascii="Times New Roman" w:hAnsi="Times New Roman"/>
                <w:color w:val="000000"/>
                <w:sz w:val="24"/>
              </w:rPr>
              <w:t>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</w:tr>
      <w:tr w:rsidR="00ED3370">
        <w:trPr>
          <w:trHeight w:val="144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2800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Выдающиеся люди родной страны и страны (стран) изучаемого языка, их вклад в науку и мировую культуру: государственные деятели, </w:t>
            </w:r>
            <w:r>
              <w:rPr>
                <w:rFonts w:ascii="Times New Roman" w:hAnsi="Times New Roman"/>
                <w:color w:val="000000"/>
                <w:sz w:val="24"/>
              </w:rPr>
              <w:t>учёные, писатели, поэты, художники, музыканты, спортсмены</w:t>
            </w:r>
          </w:p>
        </w:tc>
      </w:tr>
    </w:tbl>
    <w:p w:rsidR="00ED3370" w:rsidRDefault="00ED3370">
      <w:pPr>
        <w:spacing w:after="0"/>
        <w:ind w:left="120"/>
      </w:pPr>
    </w:p>
    <w:p w:rsidR="00ED3370" w:rsidRDefault="00ED3370">
      <w:pPr>
        <w:sectPr w:rsidR="00ED3370">
          <w:pgSz w:w="11906" w:h="16383"/>
          <w:pgMar w:top="1134" w:right="850" w:bottom="1134" w:left="1701" w:header="720" w:footer="720" w:gutter="0"/>
          <w:cols w:space="720"/>
        </w:sectPr>
      </w:pPr>
    </w:p>
    <w:p w:rsidR="00ED3370" w:rsidRDefault="00FD4823">
      <w:pPr>
        <w:spacing w:before="199" w:after="199" w:line="336" w:lineRule="auto"/>
        <w:ind w:left="120"/>
      </w:pPr>
      <w:bookmarkStart w:id="9" w:name="block-5595095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АНГЛИЙСКОМУ ЯЗЫКУ ТРЕБОВАНИЯ К РЕЗУЛЬТАТАМ ОСВОЕНИЯ ОСНОВНОЙ ОБРАЗОВАТЕЛЬНОЙ ПРОГРАММЫ ОСНОВНОГО ОБЩЕГО ОБРАЗОВАНИЯ</w:t>
      </w:r>
    </w:p>
    <w:p w:rsidR="00ED3370" w:rsidRDefault="00ED3370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7"/>
        <w:gridCol w:w="7636"/>
      </w:tblGrid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ED3370">
            <w:pPr>
              <w:spacing w:after="0"/>
              <w:ind w:left="228"/>
            </w:pP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Предметные результаты по учебному предмету «Иностранный язык» предметной области «Иностранные языки»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– речевой, языковой, социо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культурной, компенсаторной, метапредметной (учебно-познавательной) – и должны обеспечивать: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основными видами речевой деятельности в рамках следующего тематического содержания речи. Моя семья. Мои друзья. Свободное время современного подростка.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Здоровый образ жизни. Школа. Мир современных профессий. Окружающий мир. Средства массовой информации и Интернет. Родная страна и страна (страны) изучаемого языка. Выдающиеся люди родной страны и страны (стран) изучаемого языка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</w:t>
            </w:r>
            <w:r>
              <w:rPr>
                <w:rFonts w:ascii="Times New Roman" w:hAnsi="Times New Roman"/>
                <w:color w:val="000000"/>
                <w:sz w:val="24"/>
              </w:rPr>
              <w:t>вести разные виды диалога в стандартных ситуациях общения (диалог этикетного характера, диалог – побуждение к действию, диалог-расспрос, диалог – обмен мнениями, комбинированный диалог) объёмом до 8 реплик со стороны каждого собеседника в рамках тематическ</w:t>
            </w:r>
            <w:r>
              <w:rPr>
                <w:rFonts w:ascii="Times New Roman" w:hAnsi="Times New Roman"/>
                <w:color w:val="000000"/>
                <w:sz w:val="24"/>
              </w:rPr>
              <w:t>ого содержания речи с вербальными и (или) невербальными опорами или без них, с соблюдением норм речевого этикета, принятых в стране (странах) изучаемого языка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связные монологические высказывания (описание (характеристика), повествов</w:t>
            </w:r>
            <w:r>
              <w:rPr>
                <w:rFonts w:ascii="Times New Roman" w:hAnsi="Times New Roman"/>
                <w:color w:val="000000"/>
                <w:sz w:val="24"/>
              </w:rPr>
              <w:t>ание (сообщение) объёмом 10 – 12 фраз с вербальными и (или) невербальными опорами или без них в рамках тематического содержания речи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Передавать основное содержание прочитанного (прослушанного) текста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результаты выполненной проект</w:t>
            </w:r>
            <w:r>
              <w:rPr>
                <w:rFonts w:ascii="Times New Roman" w:hAnsi="Times New Roman"/>
                <w:color w:val="000000"/>
                <w:sz w:val="24"/>
              </w:rPr>
              <w:t>ной работы объёмом 10 – 12 фраз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Воспринимать на слух и понимать звучащие до 2 минут несложные аутентичные тексты, содержащие отдельные незнакомые слова и неизученные языковые явления, не препятствующие решению коммуникативной </w:t>
            </w:r>
            <w:r>
              <w:rPr>
                <w:rFonts w:ascii="Times New Roman" w:hAnsi="Times New Roman"/>
                <w:color w:val="000000"/>
                <w:sz w:val="24"/>
              </w:rPr>
              <w:t>задачи, с пониманием основного содержания текстов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Воспринимать на слух и понимать звучащие до 2 минут несложные аутентичные тексты, содержащие отдельные незнакомые слова и неизученные языковые явления, не препятствующие решению коммуникативной задач</w:t>
            </w:r>
            <w:r>
              <w:rPr>
                <w:rFonts w:ascii="Times New Roman" w:hAnsi="Times New Roman"/>
                <w:color w:val="000000"/>
                <w:sz w:val="24"/>
              </w:rPr>
              <w:t>и, с пониманием нужной (интересующей, запрашиваемой информации)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слова и отдельные неизученные языковые явления, не препятствующие решению коммуникативной задачи, с пониманием основного содер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жания 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про себя и понимать несложные аутентичные тексты разного вида, жанра и стиля объёмом 450 – 500 слов, содержащие незнакомые слова и отдельные неизученные языковые явления, не препятствующие решению коммуникативной задачи, с пониманием </w:t>
            </w:r>
            <w:r>
              <w:rPr>
                <w:rFonts w:ascii="Times New Roman" w:hAnsi="Times New Roman"/>
                <w:color w:val="000000"/>
                <w:sz w:val="24"/>
              </w:rPr>
              <w:t>нужной (интересующей, запрашиваемой информации)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и понимать несложные аутентичные тексты разного вида, жанра и стиля объёмом 450 – 500 слов, содержащие незнакомые слова и отдельные неизученные языковые явления, не препятствующие решен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ию коммуникативной задачи, с полным пониманием содержания 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 про себя несплошные тексты (таблицы, диаграммы, схемы) и понимать представленную в них информацию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Письменная речь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1.4.1 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анкеты и формуляры, сообщая о себе основные св</w:t>
            </w:r>
            <w:r>
              <w:rPr>
                <w:rFonts w:ascii="Times New Roman" w:hAnsi="Times New Roman"/>
                <w:color w:val="000000"/>
                <w:sz w:val="24"/>
              </w:rPr>
              <w:t>едения, в соответствии с нормами, принятыми в стране (странах) изучаемого языка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электронное сообщение личного характера объёмом 100 – 120 слов, соблюдая речевой этикет, принятый в стране (странах) изучаемого языка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небольшие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письменные высказывания объёмом 100 – 120 слов с использованием плана, картинки, таблицы и (или) прочитанного (прослушанного) текста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Преобразовывать предложенные схематичные модели (таблица, схема) в текстовой вариант представления информации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результаты выполненной проектной работы объёмом 100 – 120 слов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Языковая сторона речи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фонетическими навыками (различать на слух и адекватно, без ошибок, ведущих к сбою коммуникации, произносить слова с правильным ударением и </w:t>
            </w:r>
            <w:r>
              <w:rPr>
                <w:rFonts w:ascii="Times New Roman" w:hAnsi="Times New Roman"/>
                <w:color w:val="000000"/>
                <w:sz w:val="24"/>
              </w:rPr>
              <w:t>фразы с соблюдением их ритмико-интонационных особенностей, в том числе применять правила отсутствия фразового ударения на служебных словах; владеть правилами чтения и осмысленно читать вслух небольшие аутентичные тексты объёмом до 120 слов, построенные в о</w:t>
            </w:r>
            <w:r>
              <w:rPr>
                <w:rFonts w:ascii="Times New Roman" w:hAnsi="Times New Roman"/>
                <w:color w:val="000000"/>
                <w:sz w:val="24"/>
              </w:rPr>
              <w:t>сновном на изученном языковом материале, с соблюдением правил чтения и соответствующей интонацией)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орфографическими навыками (применять правила орфографии в отношении изученного лексико-грамматического материала) и пунктуационными навыками (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использовать точку, вопросительный и восклицательный знаки в конце предложения, апостроф, запятую при перечислении; пунктуационно правильно оформлять прямую речь; пунктуационно правильно оформлять электронное сообщение личного характера)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и пони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мание основных значений изученных лексических единиц (слова, словосочетания, речевые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предложений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иностранного языка; выявление признаков изученных грамматических и лексических явлений по заданным существенным основаниям; овладение логическими операциями по установлению существенного признака классификации, основания для сравнени</w:t>
            </w:r>
            <w:r>
              <w:rPr>
                <w:rFonts w:ascii="Times New Roman" w:hAnsi="Times New Roman"/>
                <w:color w:val="000000"/>
                <w:sz w:val="24"/>
              </w:rPr>
              <w:t>я, а также родовидовых отношений, по группировке понятий по содержанию; овладение техникой дедуктивных и индуктивных умозаключений, в том числе умозаключений по аналогии в отношении грамматики изучаемого языка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навыками употребления в устной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письменной речи не менее 1350 изученных лексических единиц (слов, словосочетаний, речевых клише), включая 500 лексических единиц, освоенных на уровне начального общего образования, образования родственных слов с использованием аффиксации, словосложения, </w:t>
            </w:r>
            <w:r>
              <w:rPr>
                <w:rFonts w:ascii="Times New Roman" w:hAnsi="Times New Roman"/>
                <w:color w:val="000000"/>
                <w:sz w:val="24"/>
              </w:rPr>
              <w:t>конверсии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</w:t>
            </w:r>
            <w:r>
              <w:rPr>
                <w:rFonts w:ascii="Times New Roman" w:hAnsi="Times New Roman"/>
                <w:color w:val="000000"/>
                <w:sz w:val="24"/>
              </w:rPr>
              <w:t>коммуникативной задачей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Социокультурные знания и умения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Овладение социокультурными знаниями и умениями: знать (понимать) речевые различия в ситуациях официального и неофициального общения в рамках тематического содержания речи и использовать лексико-гра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мматические средства с учётом этих различий; знать (понимать) и использовать в устной и письменной речи наиболее употребительную тематическую фоновую лексику страны (стран) изучаемого языка (основные национальные праздники, проведение досуга, система образ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ования, этикетные особенности посещения гостей, традиции в питании); иметь элементарные представления о различных вариантах изучаемого иностранного языка; иметь базовые знания о социокультурном портрете и культурном наследии родной страны и страны (стран)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изучаемого языка; представлять родную страну и культуру на иностранном языке; проявлять уважение к иной культуре и разнообразию культур, соблюдать нормы вежливости в межкультурном общении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Ов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ладение компенсаторными умениями: использ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овать при говорении переспрос; при говорении и письме – перифраз (толкование), синонимические средства, описание предмета вместо его названия; при чтении и аудировании – языковую, в том числе контекстуальную, догадку</w:t>
            </w:r>
          </w:p>
        </w:tc>
      </w:tr>
      <w:tr w:rsidR="00ED3370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012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Приобретение опыта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иноязычных материалов и применением ИКТ; соблюдать правила информацион</w:t>
            </w:r>
            <w:r>
              <w:rPr>
                <w:rFonts w:ascii="Times New Roman" w:hAnsi="Times New Roman"/>
                <w:color w:val="000000"/>
                <w:sz w:val="24"/>
              </w:rPr>
              <w:t>ной безопасности в ситуациях повседневной жизни и при работе в сети Интернет;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ED3370" w:rsidRDefault="00ED3370">
      <w:pPr>
        <w:spacing w:after="0"/>
        <w:ind w:left="120"/>
      </w:pPr>
    </w:p>
    <w:p w:rsidR="00ED3370" w:rsidRDefault="00ED3370">
      <w:pPr>
        <w:sectPr w:rsidR="00ED3370">
          <w:pgSz w:w="11906" w:h="16383"/>
          <w:pgMar w:top="1134" w:right="850" w:bottom="1134" w:left="1701" w:header="720" w:footer="720" w:gutter="0"/>
          <w:cols w:space="720"/>
        </w:sectPr>
      </w:pPr>
    </w:p>
    <w:p w:rsidR="00ED3370" w:rsidRDefault="00FD4823">
      <w:pPr>
        <w:spacing w:before="199" w:after="199" w:line="336" w:lineRule="auto"/>
        <w:ind w:left="120"/>
      </w:pPr>
      <w:bookmarkStart w:id="10" w:name="block-5595096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ПЕРЕЧЕНЬ ЭЛЕМЕНТОВ СОДЕРЖАНИЯ, ПРОВЕРЯЕМЫХ НА ОГЭ ПО </w:t>
      </w:r>
      <w:r>
        <w:rPr>
          <w:rFonts w:ascii="Times New Roman" w:hAnsi="Times New Roman"/>
          <w:b/>
          <w:color w:val="000000"/>
          <w:sz w:val="28"/>
        </w:rPr>
        <w:t>АНГЛИЙСКОМУ ЯЗЫКУ</w:t>
      </w:r>
    </w:p>
    <w:p w:rsidR="00ED3370" w:rsidRDefault="00ED3370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8414"/>
      </w:tblGrid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речи, указанного во ФГОС ООО. 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семья. Мои друзья. Свободное время современного подростка. Здоровы</w:t>
            </w:r>
            <w:r>
              <w:rPr>
                <w:rFonts w:ascii="Times New Roman" w:hAnsi="Times New Roman"/>
                <w:color w:val="000000"/>
                <w:sz w:val="24"/>
              </w:rPr>
              <w:t>й образ жизни. Школа. Мир современных профессий. Окружающий мир. Средства массовой информации и Интернет. Родная страна и страна (страны) изучаемого языка. Выдающиеся люди родной страны и страны (стран) изучаемого языка.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речь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коммуникативных умений диалогической речи, а именно умений вести различные виды диалогов, в стандартных ситуациях неофициального общения в рамках тематического содержания речи с использованием ключевых слов, речевых ситуаций и (или) иллюстра</w:t>
            </w:r>
            <w:r>
              <w:rPr>
                <w:rFonts w:ascii="Times New Roman" w:hAnsi="Times New Roman"/>
                <w:color w:val="000000"/>
                <w:sz w:val="24"/>
              </w:rPr>
              <w:t>ций, фотографий или без их использования, с соблюдением норм речевого этикета, принятых в стране (странах) изучаемого языка (объём диалога – до 8 реплик со стороны каждого собеседника в рамках комбинированного диалога, до 6 реплик со стороны каждого собесе</w:t>
            </w:r>
            <w:r>
              <w:rPr>
                <w:rFonts w:ascii="Times New Roman" w:hAnsi="Times New Roman"/>
                <w:color w:val="000000"/>
                <w:sz w:val="24"/>
              </w:rPr>
              <w:t>дника в рамках диалога – обмена мнениями)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этикетного характера: начинать, поддерживать и заканчивать разговор, вежливо переспрашивать, поздравлять с праздником, выражать пожелания и вежливо реагировать на поздравление, выражать благодарност</w:t>
            </w:r>
            <w:r>
              <w:rPr>
                <w:rFonts w:ascii="Times New Roman" w:hAnsi="Times New Roman"/>
                <w:color w:val="000000"/>
                <w:sz w:val="24"/>
              </w:rPr>
              <w:t>ь, вежливо соглашаться на предложение и отказываться от предложения собеседника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– побуждение к действию: обращаться с просьбой, вежливо соглашаться (не соглашаться) выполнить просьбу, приглашать собеседника к совместной деятельности, </w:t>
            </w:r>
            <w:r>
              <w:rPr>
                <w:rFonts w:ascii="Times New Roman" w:hAnsi="Times New Roman"/>
                <w:color w:val="000000"/>
                <w:sz w:val="24"/>
              </w:rPr>
              <w:t>вежливо соглашаться (не соглашаться) на предложение собеседника, объясняя причину своего решения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запрашиват</w:t>
            </w:r>
            <w:r>
              <w:rPr>
                <w:rFonts w:ascii="Times New Roman" w:hAnsi="Times New Roman"/>
                <w:color w:val="000000"/>
                <w:sz w:val="24"/>
              </w:rPr>
              <w:t>ь интересующую информацию, переходить с позиции спрашивающего на позицию отвечающего и наоборот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1.1.1.4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Комбинированный диалог, включающий различные виды диалогов (этикетный диалог, диалог – побуждение к действию, диалог-расспрос)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– обмен </w:t>
            </w:r>
            <w:r>
              <w:rPr>
                <w:rFonts w:ascii="Times New Roman" w:hAnsi="Times New Roman"/>
                <w:color w:val="000000"/>
                <w:sz w:val="24"/>
              </w:rPr>
              <w:t>мнениями: выражать свою точку зрения и обосновывать её, высказывать своё согласие (несогласие) с точкой зрения собеседника, выражать сомнение, давать эмоциональную оценку обсуждаемым событиям: восхищение, удивление, радость, огорчение и другое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огическая речь 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коммуникативных умений монологической речи: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</w:t>
            </w:r>
            <w:r>
              <w:rPr>
                <w:rFonts w:ascii="Times New Roman" w:hAnsi="Times New Roman"/>
                <w:color w:val="000000"/>
                <w:sz w:val="24"/>
              </w:rPr>
              <w:t>речи с использованием вопросов, ключевых слов, плана и (или) иллюстрации, фотографии, таблицы или без их использования (объём монологического высказывания – 10 – 12 фраз)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(предмета, местности, внешности и одежды человека), в том числе хар</w:t>
            </w:r>
            <w:r>
              <w:rPr>
                <w:rFonts w:ascii="Times New Roman" w:hAnsi="Times New Roman"/>
                <w:color w:val="000000"/>
                <w:sz w:val="24"/>
              </w:rPr>
              <w:t>актеристика (черты характера реального человека или литературного персонажа)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(сообщение)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(пересказ) основного содержания прочитанного (прослушанного) текста с выражением своего отношения к событиям и фактам, изложе</w:t>
            </w:r>
            <w:r>
              <w:rPr>
                <w:rFonts w:ascii="Times New Roman" w:hAnsi="Times New Roman"/>
                <w:color w:val="000000"/>
                <w:sz w:val="24"/>
              </w:rPr>
              <w:t>нным в тексте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результатов выполненной проектной работы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рассказа по картинкам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Выражение и краткое аргументирование своего мнения по отношению к услышанному (прочитанному)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непосредственном общении: понимание на слух речи учителя и одноклассников и вербальная (невербальная) реакция на услышанное, использование переспроса или просьбы повторить для уточнения отдельных деталей. При опосредованном общении: дальнейшее развити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восприятия и понимания на слух несложных аутентичных текстов, содержащих отдельные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</w:t>
            </w:r>
            <w:r>
              <w:rPr>
                <w:rFonts w:ascii="Times New Roman" w:hAnsi="Times New Roman"/>
                <w:color w:val="000000"/>
                <w:sz w:val="24"/>
              </w:rPr>
              <w:t>ниманием нужной (интересующей, запрашиваемой) информации (время звучания текста (текстов) для аудирования – до 2 минут)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основного содержания текста – умение определять основную тему (идею) и главные факты (события) в </w:t>
            </w:r>
            <w:r>
              <w:rPr>
                <w:rFonts w:ascii="Times New Roman" w:hAnsi="Times New Roman"/>
                <w:color w:val="000000"/>
                <w:sz w:val="24"/>
              </w:rPr>
              <w:t>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нужной (инт</w:t>
            </w:r>
            <w:r>
              <w:rPr>
                <w:rFonts w:ascii="Times New Roman" w:hAnsi="Times New Roman"/>
                <w:color w:val="000000"/>
                <w:sz w:val="24"/>
              </w:rPr>
              <w:t>ересующей, запрашиваемой) информации – умение выделять нужную (интересующую, запрашиваемую) информацию, представленную в эксплицитной (явной) форме, в воспринимаемом на слух тексте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умения читать про себя и понимать несложные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(и</w:t>
            </w:r>
            <w:r>
              <w:rPr>
                <w:rFonts w:ascii="Times New Roman" w:hAnsi="Times New Roman"/>
                <w:color w:val="000000"/>
                <w:sz w:val="24"/>
              </w:rPr>
              <w:t>нтересующей, запрашиваемой) информации, с полным пониманием содержания текста (объём текста (текстов) для чтения – 450 – 500 слов)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основного содержания текста – умения: определять тему (основную мысль), выделять главные факты (со</w:t>
            </w:r>
            <w:r>
              <w:rPr>
                <w:rFonts w:ascii="Times New Roman" w:hAnsi="Times New Roman"/>
                <w:color w:val="000000"/>
                <w:sz w:val="24"/>
              </w:rPr>
              <w:t>бытия) (опуская второстепенные), прогнозировать содержание текста по заголовку (началу текста),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 (его отде</w:t>
            </w:r>
            <w:r>
              <w:rPr>
                <w:rFonts w:ascii="Times New Roman" w:hAnsi="Times New Roman"/>
                <w:color w:val="000000"/>
                <w:sz w:val="24"/>
              </w:rPr>
              <w:t>льные части); игнорировать незнакомые слова, несущественные для понимания основного содержания; понимать интернациональные слова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пониманием нужной (интересующей, запрашиваемой) информации – умения находить прочитанном тексте и понимать запр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ашиваемую информацию, представленную в эксплицитной (явной) и имплицитной (неявной) форме; оценивать найденную информацию с точки зрения её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значимости для решения коммуникативной задачи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несплошных текстов (таблиц, диаграмм, схем) и понимание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представленной в них информации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с полным пониманием содержания несложных аутентичных текстов, содержащих отдельные неизученные языковые явления – умения полно и точно понимать текст на основе его информационной переработки (смыслового и струк</w:t>
            </w:r>
            <w:r>
              <w:rPr>
                <w:rFonts w:ascii="Times New Roman" w:hAnsi="Times New Roman"/>
                <w:color w:val="000000"/>
                <w:sz w:val="24"/>
              </w:rPr>
              <w:t>турного анализа отдельных частей текста, выборочного перевода); устанавливать причинно-следственную взаимосвязь изложенных в тексте фактов и событий; восстанавливать текст из разрозненных абзацев или путём добавления пропущенных фрагментов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Письменная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речь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умений письменной речи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анкет и формуляров: сообщение о себе основных сведений в соответствии с нормами, принятыми в стране (странах) изучаемого языка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коротких поздравлений с праздниками (с Новым годом, </w:t>
            </w:r>
            <w:r>
              <w:rPr>
                <w:rFonts w:ascii="Times New Roman" w:hAnsi="Times New Roman"/>
                <w:color w:val="000000"/>
                <w:sz w:val="24"/>
              </w:rPr>
              <w:t>Рождеством, днём рождения)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благодарность, извинение, просьбу, запрашивать интересующую информацию, офо</w:t>
            </w:r>
            <w:r>
              <w:rPr>
                <w:rFonts w:ascii="Times New Roman" w:hAnsi="Times New Roman"/>
                <w:color w:val="000000"/>
                <w:sz w:val="24"/>
              </w:rPr>
              <w:t>рмлять обращение, завершающую фразу и подпись в соответствии с нормами неофициального общения, принятыми в стране (странах) изучаемого языка (объём письма – до 120 слов)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небольшого письменного высказывания с использованием образца, плана, т</w:t>
            </w:r>
            <w:r>
              <w:rPr>
                <w:rFonts w:ascii="Times New Roman" w:hAnsi="Times New Roman"/>
                <w:color w:val="000000"/>
                <w:sz w:val="24"/>
              </w:rPr>
              <w:t>аблицы и (или) прочитанного (прослушанного) текста (объём письменного высказывания – до 120 слов)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(тезисов) устного или письменного сообщения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Заполнение таблицы с краткой фиксацией содержания прочитанного (прослушанного) тек</w:t>
            </w:r>
            <w:r>
              <w:rPr>
                <w:rFonts w:ascii="Times New Roman" w:hAnsi="Times New Roman"/>
                <w:color w:val="000000"/>
                <w:sz w:val="24"/>
              </w:rPr>
              <w:t>ста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таблицы, схемы в текстовый вариант представления информации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представление результатов выполненной проектной работы (объём – 100 – 120 слов)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</w:t>
            </w:r>
            <w:r>
              <w:rPr>
                <w:rFonts w:ascii="Times New Roman" w:hAnsi="Times New Roman"/>
                <w:color w:val="000000"/>
                <w:sz w:val="24"/>
              </w:rPr>
              <w:t>ых словах; чтение новых слов согласно основным правилам чтения.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there is / there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are</w:t>
            </w:r>
            <w:r>
              <w:rPr>
                <w:rFonts w:ascii="Times New Roman" w:hAnsi="Times New Roman"/>
                <w:color w:val="000000"/>
                <w:sz w:val="24"/>
              </w:rPr>
              <w:t>). Правила чтения гласных в открытом и закрытом слоге в односложных словах; согласных; основных звукобуквенных сочетаний. Знаки английской транскрипции; отличие их от букв английского алфавита. Фонетически корректное озвучивание знаков транскрипции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Выражение модального значения, чувства и эмоции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британского и американского вариантов произношения в прослушанных текстах или услышанных высказываниях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небольших текстов, построенных на изученном языковом мат</w:t>
            </w:r>
            <w:r>
              <w:rPr>
                <w:rFonts w:ascii="Times New Roman" w:hAnsi="Times New Roman"/>
                <w:color w:val="000000"/>
                <w:sz w:val="24"/>
              </w:rPr>
              <w:t>ериале, с соблюдением правил чтения и соответствующей интонации, демонстрирующее понимание текста (объём текста для чтения вслух – до 110 слов)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использование знаков препинания: точки, вопросительного и восклицательного знаков в конце предложения, запятой при перечислении и обращении, при вводных словах, обозначающих порядок мыслей и их связь (например, в английском языке: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 / firs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 of 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secondly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one hand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the other hand</w:t>
            </w:r>
            <w:r>
              <w:rPr>
                <w:rFonts w:ascii="Times New Roman" w:hAnsi="Times New Roman"/>
                <w:color w:val="000000"/>
                <w:sz w:val="24"/>
              </w:rPr>
              <w:t>), апострофа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 правильное, в соответствии с нормами речевого этикета, принятыми в стране (странах) изучаемого языка, оформление электронного сообщения личного характера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</w:t>
            </w:r>
            <w:r>
              <w:rPr>
                <w:rFonts w:ascii="Times New Roman" w:hAnsi="Times New Roman"/>
                <w:color w:val="000000"/>
                <w:sz w:val="24"/>
              </w:rPr>
              <w:t>соблюдением существующей в английском языке нормы лексической сочетаемости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firstly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however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finally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last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etc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Многозначность лексических единиц. Синонимы. Антонимы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Интернациональные слова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Наиболее частотные фразовые глаголы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Сокращения и аббревиатуры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аффиксация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имён существительных при помощи суффиксов: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er/-or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teacher/visitor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scientist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tourist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-sion/-tion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discussion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invitation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-ance/-ence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performance/residence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activity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-ship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friendship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reading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deve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lopment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-ness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darkness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суффиксов: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wonderful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-ian/-an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Russian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American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typical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amazing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useless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impressive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interested</w:t>
            </w:r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interesting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friendly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famous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busy</w:t>
            </w:r>
            <w:r>
              <w:rPr>
                <w:rFonts w:ascii="Times New Roman" w:hAnsi="Times New Roman"/>
                <w:color w:val="000000"/>
                <w:sz w:val="24"/>
              </w:rPr>
              <w:t>);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able/-ible (understandable/terrible)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наречий при помощи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recently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прилагательных, имён существительных и наречий при помощи отрицательного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unhappy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unreality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unusually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существительных, имен прилагательных и наречий при помощи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in-/im-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informal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independently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impossible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имён прилагательных при помощи префикса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бразование глаголов с помощью префиксов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over-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dis-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mis-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числительных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словосложение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существительных путём соединения </w:t>
            </w:r>
            <w:r>
              <w:rPr>
                <w:rFonts w:ascii="Times New Roman" w:hAnsi="Times New Roman"/>
                <w:color w:val="000000"/>
                <w:sz w:val="24"/>
              </w:rPr>
              <w:t>двух основ существительных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sportsman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сложных прилагательных путём соединения основы прилагательного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blue-eyed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сложных прилагательных путём соединения основы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числительного с основой существительного с добавлением суффикса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eight-legged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образование сложных прилагательных путём соединения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основы прилагательного с основой причастия настоящего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nice-looking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образование сложных прилагательных путём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соединения основы прилагательного с основой причастия прошедшего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well-behaved</w:t>
            </w:r>
            <w:r>
              <w:rPr>
                <w:rFonts w:ascii="Times New Roman" w:hAnsi="Times New Roman"/>
                <w:color w:val="000000"/>
                <w:sz w:val="24"/>
              </w:rPr>
              <w:t>); образование сложных существительных путём соединения основ существительных с предлогом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father-in-law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словообразования – конверсия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имени существительного от неопределённой формы глагола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play – a play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имени существительного от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rich – the rich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глагола от имени существительного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 hand – to hand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глагола от имени прилагательного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cool – to cool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</w:t>
            </w:r>
            <w:r>
              <w:rPr>
                <w:rFonts w:ascii="Times New Roman" w:hAnsi="Times New Roman"/>
                <w:color w:val="000000"/>
                <w:sz w:val="24"/>
              </w:rPr>
              <w:t>ыка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типы предложений: повествовательные (утвердительные, отрицательные), вопросительные (все типы вопросов), побудительные (в утвердительной и отрицательной форме)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 типы вопросительных предложений в Present/Past/Future Simp</w:t>
            </w:r>
            <w:r>
              <w:rPr>
                <w:rFonts w:ascii="Times New Roman" w:hAnsi="Times New Roman"/>
                <w:color w:val="000000"/>
                <w:sz w:val="24"/>
              </w:rPr>
              <w:t>le Tense; Present/Past Continuous Tense; Present/Past Perfect Tense)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Нераспространённые и распространённые простые предложения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It’s a red ball.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простым глагольным сказуемым, составным именным сказуемым и составным глагольным сказуемым 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несколькими обстоятельствами, следующими в определённом порядке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придаточными определительными с союзными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which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that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предложения реального (Conditional 0, Conditional I) характера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Условные предложения нереального характера (Conditional II)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r>
              <w:rPr>
                <w:rFonts w:ascii="Times New Roman" w:hAnsi="Times New Roman"/>
                <w:color w:val="000000"/>
                <w:sz w:val="24"/>
              </w:rPr>
              <w:t>гласование времен в рамках сложного предложения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2.4.13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Согласование подлежащего, выраженного </w:t>
            </w:r>
            <w:r>
              <w:rPr>
                <w:rFonts w:ascii="Times New Roman" w:hAnsi="Times New Roman"/>
                <w:color w:val="000000"/>
                <w:sz w:val="24"/>
              </w:rPr>
              <w:t>собирательным существительным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family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police</w:t>
            </w:r>
            <w:r>
              <w:rPr>
                <w:rFonts w:ascii="Times New Roman" w:hAnsi="Times New Roman"/>
                <w:color w:val="000000"/>
                <w:sz w:val="24"/>
              </w:rPr>
              <w:t>), со сказуемым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love/hate doing something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to...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 read this book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Глагольная 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got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I’ve got a cat</w:t>
            </w:r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конструкциями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as… as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not so… as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и формы Future Simple Tense и Present Continuous Tense для выражения будущего действия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сложным дополнением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(Complex Object)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saw her cross/ crossing the road. I want to have my hair cut.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c глаголами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remember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forget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(разница 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stop to do smth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Конструкции, содержащие глаголы-связки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/ to look / to feel / to seem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+ инфинитив глагола,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doing 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be/get used to something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both… and…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для выра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жения предпочтения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prefer… / I’d prefer… / I’d rather…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wish…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конструкцией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either… 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neither… nor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имён прилагательных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nice long blond hair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 видовременных формах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действительного залога в изъявительном наклонении (Present/Past/Future Simple Tense, Present/ Past Perfect Tense, Present/ Past Continuous Tense) 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наиболее употребительных формах страдательного залога (Present/ Past Simple Passive, Presen</w:t>
            </w:r>
            <w:r>
              <w:rPr>
                <w:rFonts w:ascii="Times New Roman" w:hAnsi="Times New Roman"/>
                <w:color w:val="000000"/>
                <w:sz w:val="24"/>
              </w:rPr>
              <w:t>t Perfect Passive)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видовременных формах действительного залога в изъявительном наклонении (Present Perfect Continuous Tense, Future-in-the-Past)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Неличные формы глагола (инфинитив, герундий, причастия настоящего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прошедшего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2.4.34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и их эквиваленты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can/be able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must/have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should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need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Модальные глаголы в косвенной речи в настоящем и прошедшем времени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Определённый, неопределённый и нулевой артикли c именами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существительными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во множественном числе, в том числе имена существительные, имеющие форму только множественного числа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с причастиями настоящего и прошедшего времени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прилаг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ательных (формы, образованные по правилу,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 – better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(the) best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 – worse – (the) worst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 в положительной, сравнительной и превосходной степенях, образованные по правилу и исключения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Наречия, совпадающие по форме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прилагательными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fast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high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early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количество,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 / many / 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little/a little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few/a few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в именительн</w:t>
            </w:r>
            <w:r>
              <w:rPr>
                <w:rFonts w:ascii="Times New Roman" w:hAnsi="Times New Roman"/>
                <w:color w:val="000000"/>
                <w:sz w:val="24"/>
              </w:rPr>
              <w:t>ом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he/she/it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и объектном (me,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him/her/it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them</w:t>
            </w:r>
            <w:r>
              <w:rPr>
                <w:rFonts w:ascii="Times New Roman" w:hAnsi="Times New Roman"/>
                <w:color w:val="000000"/>
                <w:sz w:val="24"/>
              </w:rPr>
              <w:t>) падеже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his/her/its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their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 – these; that – those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Возвратные, неопределённые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>
              <w:rPr>
                <w:rFonts w:ascii="Times New Roman" w:hAnsi="Times New Roman"/>
                <w:color w:val="000000"/>
                <w:sz w:val="24"/>
              </w:rPr>
              <w:t>) и их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производные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everybody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everything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другие) в повествовательных (утвердительных и отрицательных) и вопросительных предложениях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other/an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other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all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one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Отрицательные местоимения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(и его производные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nobody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 xml:space="preserve">nothing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и другие), </w:t>
            </w:r>
            <w:r>
              <w:rPr>
                <w:rFonts w:ascii="Times New Roman" w:hAnsi="Times New Roman"/>
                <w:i/>
                <w:color w:val="000000"/>
                <w:spacing w:val="-4"/>
                <w:sz w:val="24"/>
              </w:rPr>
              <w:t>none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и порядковые числительные 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Предлоги 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в устной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письменной речи наиболее употребительной тематической фоновой лексики в рамках отобранного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тематического содержания (основные национальные праздники, традиции, обычаи, традиции в питании и проведении досуга, система образования)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социокультурног</w:t>
            </w:r>
            <w:r>
              <w:rPr>
                <w:rFonts w:ascii="Times New Roman" w:hAnsi="Times New Roman"/>
                <w:color w:val="000000"/>
                <w:sz w:val="24"/>
              </w:rPr>
              <w:t>о портрета родной страны и страны (стран) изучаемого языка: знакомство с традициями проведения основных национальных праздников (Рождества, Нового года, Дня матери, Дня благодарения и других праздников), с особенностями образа жизни и культуры страны (стра</w:t>
            </w:r>
            <w:r>
              <w:rPr>
                <w:rFonts w:ascii="Times New Roman" w:hAnsi="Times New Roman"/>
                <w:color w:val="000000"/>
                <w:sz w:val="24"/>
              </w:rPr>
              <w:t>н) изучаемого языка (известными достопримечательностями, некоторыми выдающимися людьми), с доступными в языковом отношении образцами поэзии и прозы для подростков на английском языке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Осуществление межличностного и межкультурного общения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знаний о национально-культурных особенностях своей страны и страны (стран) изучаемого языка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норм вежливости в межкультурном общении 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писать свои имя и фамилию, а также имена и фамилии своих родственников и друзей </w:t>
            </w:r>
            <w:r>
              <w:rPr>
                <w:rFonts w:ascii="Times New Roman" w:hAnsi="Times New Roman"/>
                <w:color w:val="000000"/>
                <w:sz w:val="24"/>
              </w:rPr>
              <w:t>на английском языке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свой адрес на английском языке (в анкете)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правильно оформлять электронное сообщение личного характера в соответствии с нормами неофициального общения, принятыми в стране (странах) изучаемого я</w:t>
            </w:r>
            <w:r>
              <w:rPr>
                <w:rFonts w:ascii="Times New Roman" w:hAnsi="Times New Roman"/>
                <w:color w:val="000000"/>
                <w:sz w:val="24"/>
              </w:rPr>
              <w:t>зыка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Россию и страну (страны) изучаемого языка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кратко представлять некоторые культурные явления родной страны и страны (стран) изучаемого языка (основные национальные праздники, традиции в проведении досуга и </w:t>
            </w:r>
            <w:r>
              <w:rPr>
                <w:rFonts w:ascii="Times New Roman" w:hAnsi="Times New Roman"/>
                <w:color w:val="000000"/>
                <w:sz w:val="24"/>
              </w:rPr>
              <w:t>питании, достопримечательности)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кратко представлять некоторых выдающихся людей родной страны и страны (стран) изучаемого языка (учёных, писателей, поэтов, художников, композиторов, музыкантов, спортсменов и других)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элементар</w:t>
            </w:r>
            <w:r>
              <w:rPr>
                <w:rFonts w:ascii="Times New Roman" w:hAnsi="Times New Roman"/>
                <w:color w:val="000000"/>
                <w:sz w:val="24"/>
              </w:rPr>
              <w:t>ного представления о различных вариантах английского языка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оказывать помощь зарубежным гостям в ситуациях повседневного общения (объяснить местонахождение объекта, сообщить возможный маршрут, уточнить часы работы)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при чтении и аудировании языковой, 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контекстуальной, догадки; при говорении и письме – перифраза (толкования), синонимических средств, описания предмета вместо его названия, переспроса, просьбы повторить сказанное или уточнить зна</w:t>
            </w:r>
            <w:r>
              <w:rPr>
                <w:rFonts w:ascii="Times New Roman" w:hAnsi="Times New Roman"/>
                <w:color w:val="000000"/>
                <w:sz w:val="24"/>
              </w:rPr>
              <w:t>чение незнакомых слов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в качестве опоры при порождении собственных высказываний ключевых слов, плана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</w:t>
            </w:r>
            <w:r>
              <w:rPr>
                <w:rFonts w:ascii="Times New Roman" w:hAnsi="Times New Roman"/>
                <w:color w:val="000000"/>
                <w:sz w:val="24"/>
              </w:rPr>
              <w:t>ахождения в тексте запрашиваемой информации</w:t>
            </w:r>
          </w:p>
        </w:tc>
      </w:tr>
      <w:tr w:rsidR="00ED3370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Детализированное тематическое содержание речи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друзьями. Конфликты и их разрешение. Семейные праздники. Обязанности по дому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Внешность и характер человека (литературного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персонажа)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Досуг и увлечения (хобби) современного подростка (чтение, кино, театр, музыка, музей, спорт, живопись; компьютерные игры). Роль книги в жизни подростка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режим труда и отдыха, фитнес, сбалансированное питание. Посещение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врача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Д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Покупки: одежда, обувь и продукты питания. Карманные деньги. Молодёжная мода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Школа, школьная жизнь, школьная форма, изучаемые предметы и отношение к ним. Взаимоотношения в школе: проблемы и их решение. Переписка с зарубежными сверстниками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Ж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современных профессий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З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 в различное время года. Каникулы. Путешествия по России и зарубежным странам. Транспорт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Жизнь в городе (сельской местности)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Л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(телевидение, радио, пресса, Интернет)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Их географическое положение, столицы и крупные города, регионы, население, официальные языки, </w:t>
            </w: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</w:tr>
      <w:tr w:rsidR="00ED3370">
        <w:trPr>
          <w:trHeight w:val="144"/>
        </w:trPr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</w:t>
            </w:r>
          </w:p>
        </w:tc>
        <w:tc>
          <w:tcPr>
            <w:tcW w:w="13241" w:type="dxa"/>
            <w:tcMar>
              <w:top w:w="50" w:type="dxa"/>
              <w:left w:w="100" w:type="dxa"/>
            </w:tcMar>
            <w:vAlign w:val="center"/>
          </w:tcPr>
          <w:p w:rsidR="00ED3370" w:rsidRDefault="00FD482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Выдающиеся люди родной страны и страны (стран) изучаемого языка, их вклад в науку и мировую культуру: государственные деятели</w:t>
            </w:r>
            <w:r>
              <w:rPr>
                <w:rFonts w:ascii="Times New Roman" w:hAnsi="Times New Roman"/>
                <w:color w:val="000000"/>
                <w:sz w:val="24"/>
              </w:rPr>
              <w:t>, учёные, писатели, поэты, художники, музыканты, спортсмены</w:t>
            </w:r>
          </w:p>
        </w:tc>
      </w:tr>
    </w:tbl>
    <w:p w:rsidR="00ED3370" w:rsidRDefault="00ED3370">
      <w:pPr>
        <w:spacing w:after="0" w:line="336" w:lineRule="auto"/>
        <w:ind w:left="120"/>
      </w:pPr>
    </w:p>
    <w:p w:rsidR="00ED3370" w:rsidRDefault="00ED3370">
      <w:pPr>
        <w:sectPr w:rsidR="00ED3370">
          <w:pgSz w:w="11906" w:h="16383"/>
          <w:pgMar w:top="1134" w:right="850" w:bottom="1134" w:left="1701" w:header="720" w:footer="720" w:gutter="0"/>
          <w:cols w:space="720"/>
        </w:sectPr>
      </w:pPr>
    </w:p>
    <w:p w:rsidR="00ED3370" w:rsidRDefault="00FD4823">
      <w:pPr>
        <w:spacing w:after="0"/>
        <w:ind w:left="120"/>
      </w:pPr>
      <w:bookmarkStart w:id="11" w:name="block-5595096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D3370" w:rsidRDefault="00FD482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D3370" w:rsidRDefault="00ED3370">
      <w:pPr>
        <w:spacing w:after="0" w:line="480" w:lineRule="auto"/>
        <w:ind w:left="120"/>
      </w:pPr>
    </w:p>
    <w:p w:rsidR="00ED3370" w:rsidRDefault="00ED3370">
      <w:pPr>
        <w:spacing w:after="0" w:line="480" w:lineRule="auto"/>
        <w:ind w:left="120"/>
      </w:pPr>
    </w:p>
    <w:p w:rsidR="00ED3370" w:rsidRDefault="00ED3370">
      <w:pPr>
        <w:spacing w:after="0"/>
        <w:ind w:left="120"/>
      </w:pPr>
    </w:p>
    <w:p w:rsidR="00ED3370" w:rsidRDefault="00FD482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D3370" w:rsidRDefault="00ED3370">
      <w:pPr>
        <w:spacing w:after="0" w:line="480" w:lineRule="auto"/>
        <w:ind w:left="120"/>
      </w:pPr>
    </w:p>
    <w:p w:rsidR="00ED3370" w:rsidRDefault="00ED3370">
      <w:pPr>
        <w:spacing w:after="0"/>
        <w:ind w:left="120"/>
      </w:pPr>
    </w:p>
    <w:p w:rsidR="00ED3370" w:rsidRDefault="00FD482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</w:t>
      </w:r>
      <w:r>
        <w:rPr>
          <w:rFonts w:ascii="Times New Roman" w:hAnsi="Times New Roman"/>
          <w:b/>
          <w:color w:val="000000"/>
          <w:sz w:val="28"/>
        </w:rPr>
        <w:t xml:space="preserve"> ИНТЕРНЕТ</w:t>
      </w:r>
    </w:p>
    <w:p w:rsidR="00ED3370" w:rsidRDefault="00ED3370">
      <w:pPr>
        <w:spacing w:after="0" w:line="480" w:lineRule="auto"/>
        <w:ind w:left="120"/>
      </w:pPr>
    </w:p>
    <w:p w:rsidR="00ED3370" w:rsidRDefault="00ED3370">
      <w:pPr>
        <w:sectPr w:rsidR="00ED3370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FD4823" w:rsidRDefault="00FD4823"/>
    <w:sectPr w:rsidR="00FD4823" w:rsidSect="00ED337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A0EE1"/>
    <w:multiLevelType w:val="multilevel"/>
    <w:tmpl w:val="0EEE3FE2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BF58DA"/>
    <w:multiLevelType w:val="multilevel"/>
    <w:tmpl w:val="F800AF8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C9007D"/>
    <w:multiLevelType w:val="multilevel"/>
    <w:tmpl w:val="D0FC107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F50988"/>
    <w:multiLevelType w:val="multilevel"/>
    <w:tmpl w:val="D450BFB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3646E4"/>
    <w:multiLevelType w:val="multilevel"/>
    <w:tmpl w:val="C32E347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E8558A"/>
    <w:multiLevelType w:val="multilevel"/>
    <w:tmpl w:val="B02E6C1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6E4341"/>
    <w:multiLevelType w:val="multilevel"/>
    <w:tmpl w:val="BEECDEE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AF660F"/>
    <w:multiLevelType w:val="multilevel"/>
    <w:tmpl w:val="2A22BAB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5B3011"/>
    <w:multiLevelType w:val="multilevel"/>
    <w:tmpl w:val="8690B02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7156BE"/>
    <w:multiLevelType w:val="multilevel"/>
    <w:tmpl w:val="228CC4E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3C5D36"/>
    <w:multiLevelType w:val="multilevel"/>
    <w:tmpl w:val="3FC4C2C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B37108"/>
    <w:multiLevelType w:val="multilevel"/>
    <w:tmpl w:val="0100CF1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CEE7BCB"/>
    <w:multiLevelType w:val="multilevel"/>
    <w:tmpl w:val="D2E6513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58E5ED5"/>
    <w:multiLevelType w:val="multilevel"/>
    <w:tmpl w:val="E34C5FD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D002496"/>
    <w:multiLevelType w:val="multilevel"/>
    <w:tmpl w:val="9C4C82E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BC6B94"/>
    <w:multiLevelType w:val="multilevel"/>
    <w:tmpl w:val="C40E07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1761918"/>
    <w:multiLevelType w:val="multilevel"/>
    <w:tmpl w:val="A4944C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C27210"/>
    <w:multiLevelType w:val="multilevel"/>
    <w:tmpl w:val="39303D6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8"/>
  </w:num>
  <w:num w:numId="3">
    <w:abstractNumId w:val="17"/>
  </w:num>
  <w:num w:numId="4">
    <w:abstractNumId w:val="0"/>
  </w:num>
  <w:num w:numId="5">
    <w:abstractNumId w:val="3"/>
  </w:num>
  <w:num w:numId="6">
    <w:abstractNumId w:val="5"/>
  </w:num>
  <w:num w:numId="7">
    <w:abstractNumId w:val="12"/>
  </w:num>
  <w:num w:numId="8">
    <w:abstractNumId w:val="2"/>
  </w:num>
  <w:num w:numId="9">
    <w:abstractNumId w:val="15"/>
  </w:num>
  <w:num w:numId="10">
    <w:abstractNumId w:val="14"/>
  </w:num>
  <w:num w:numId="11">
    <w:abstractNumId w:val="4"/>
  </w:num>
  <w:num w:numId="12">
    <w:abstractNumId w:val="9"/>
  </w:num>
  <w:num w:numId="13">
    <w:abstractNumId w:val="11"/>
  </w:num>
  <w:num w:numId="14">
    <w:abstractNumId w:val="6"/>
  </w:num>
  <w:num w:numId="15">
    <w:abstractNumId w:val="16"/>
  </w:num>
  <w:num w:numId="16">
    <w:abstractNumId w:val="10"/>
  </w:num>
  <w:num w:numId="17">
    <w:abstractNumId w:val="1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ED3370"/>
    <w:rsid w:val="00A038CE"/>
    <w:rsid w:val="00ED3370"/>
    <w:rsid w:val="00FD4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D337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D33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1e59c" TargetMode="External"/><Relationship Id="rId299" Type="http://schemas.openxmlformats.org/officeDocument/2006/relationships/hyperlink" Target="https://m.edsoo.ru/8352ca5c" TargetMode="External"/><Relationship Id="rId21" Type="http://schemas.openxmlformats.org/officeDocument/2006/relationships/hyperlink" Target="https://m.edsoo.ru/7f415104" TargetMode="External"/><Relationship Id="rId63" Type="http://schemas.openxmlformats.org/officeDocument/2006/relationships/hyperlink" Target="https://m.edsoo.ru/83514d30" TargetMode="External"/><Relationship Id="rId159" Type="http://schemas.openxmlformats.org/officeDocument/2006/relationships/hyperlink" Target="https://m.edsoo.ru/8352511c" TargetMode="External"/><Relationship Id="rId324" Type="http://schemas.openxmlformats.org/officeDocument/2006/relationships/hyperlink" Target="https://m.edsoo.ru/83539d42" TargetMode="External"/><Relationship Id="rId366" Type="http://schemas.openxmlformats.org/officeDocument/2006/relationships/hyperlink" Target="https://m.edsoo.ru/8353ee0a" TargetMode="External"/><Relationship Id="rId170" Type="http://schemas.openxmlformats.org/officeDocument/2006/relationships/hyperlink" Target="https://m.edsoo.ru/835293b6" TargetMode="External"/><Relationship Id="rId226" Type="http://schemas.openxmlformats.org/officeDocument/2006/relationships/hyperlink" Target="https://m.edsoo.ru/8352dc40" TargetMode="External"/><Relationship Id="rId433" Type="http://schemas.openxmlformats.org/officeDocument/2006/relationships/hyperlink" Target="https://m.edsoo.ru/863cc43e" TargetMode="External"/><Relationship Id="rId268" Type="http://schemas.openxmlformats.org/officeDocument/2006/relationships/hyperlink" Target="https://m.edsoo.ru/8353579c" TargetMode="External"/><Relationship Id="rId32" Type="http://schemas.openxmlformats.org/officeDocument/2006/relationships/hyperlink" Target="https://m.edsoo.ru/7f416f2c" TargetMode="External"/><Relationship Id="rId74" Type="http://schemas.openxmlformats.org/officeDocument/2006/relationships/hyperlink" Target="https://m.edsoo.ru/835163f6" TargetMode="External"/><Relationship Id="rId128" Type="http://schemas.openxmlformats.org/officeDocument/2006/relationships/hyperlink" Target="https://m.edsoo.ru/83520266" TargetMode="External"/><Relationship Id="rId335" Type="http://schemas.openxmlformats.org/officeDocument/2006/relationships/hyperlink" Target="https://m.edsoo.ru/83531ab6" TargetMode="External"/><Relationship Id="rId377" Type="http://schemas.openxmlformats.org/officeDocument/2006/relationships/hyperlink" Target="https://m.edsoo.ru/8353fa26" TargetMode="External"/><Relationship Id="rId5" Type="http://schemas.openxmlformats.org/officeDocument/2006/relationships/hyperlink" Target="https://m.edsoo.ru/7f413cd2" TargetMode="External"/><Relationship Id="rId181" Type="http://schemas.openxmlformats.org/officeDocument/2006/relationships/hyperlink" Target="https://m.edsoo.ru/83529f00" TargetMode="External"/><Relationship Id="rId237" Type="http://schemas.openxmlformats.org/officeDocument/2006/relationships/hyperlink" Target="https://m.edsoo.ru/8353117e" TargetMode="External"/><Relationship Id="rId402" Type="http://schemas.openxmlformats.org/officeDocument/2006/relationships/hyperlink" Target="https://m.edsoo.ru/835434fa" TargetMode="External"/><Relationship Id="rId279" Type="http://schemas.openxmlformats.org/officeDocument/2006/relationships/hyperlink" Target="https://m.edsoo.ru/83535f1c" TargetMode="External"/><Relationship Id="rId43" Type="http://schemas.openxmlformats.org/officeDocument/2006/relationships/hyperlink" Target="https://m.edsoo.ru/7f418fe8" TargetMode="External"/><Relationship Id="rId139" Type="http://schemas.openxmlformats.org/officeDocument/2006/relationships/hyperlink" Target="https://m.edsoo.ru/83520ef0" TargetMode="External"/><Relationship Id="rId290" Type="http://schemas.openxmlformats.org/officeDocument/2006/relationships/hyperlink" Target="https://m.edsoo.ru/835366ec" TargetMode="External"/><Relationship Id="rId304" Type="http://schemas.openxmlformats.org/officeDocument/2006/relationships/hyperlink" Target="https://m.edsoo.ru/83537466" TargetMode="External"/><Relationship Id="rId346" Type="http://schemas.openxmlformats.org/officeDocument/2006/relationships/hyperlink" Target="https://m.edsoo.ru/8353e2fc" TargetMode="External"/><Relationship Id="rId388" Type="http://schemas.openxmlformats.org/officeDocument/2006/relationships/hyperlink" Target="https://m.edsoo.ru/8354138a" TargetMode="External"/><Relationship Id="rId85" Type="http://schemas.openxmlformats.org/officeDocument/2006/relationships/hyperlink" Target="https://m.edsoo.ru/835193e4" TargetMode="External"/><Relationship Id="rId150" Type="http://schemas.openxmlformats.org/officeDocument/2006/relationships/hyperlink" Target="https://m.edsoo.ru/83522336" TargetMode="External"/><Relationship Id="rId192" Type="http://schemas.openxmlformats.org/officeDocument/2006/relationships/hyperlink" Target="https://m.edsoo.ru/8352af04" TargetMode="External"/><Relationship Id="rId206" Type="http://schemas.openxmlformats.org/officeDocument/2006/relationships/hyperlink" Target="https://m.edsoo.ru/8352b800" TargetMode="External"/><Relationship Id="rId413" Type="http://schemas.openxmlformats.org/officeDocument/2006/relationships/hyperlink" Target="https://m.edsoo.ru/863c9c16" TargetMode="External"/><Relationship Id="rId248" Type="http://schemas.openxmlformats.org/officeDocument/2006/relationships/hyperlink" Target="https://m.edsoo.ru/83533a14" TargetMode="External"/><Relationship Id="rId269" Type="http://schemas.openxmlformats.org/officeDocument/2006/relationships/hyperlink" Target="https://m.edsoo.ru/8353599a" TargetMode="External"/><Relationship Id="rId434" Type="http://schemas.openxmlformats.org/officeDocument/2006/relationships/hyperlink" Target="https://m.edsoo.ru/863cc8f8" TargetMode="External"/><Relationship Id="rId12" Type="http://schemas.openxmlformats.org/officeDocument/2006/relationships/hyperlink" Target="https://m.edsoo.ru/7f413cd2" TargetMode="External"/><Relationship Id="rId33" Type="http://schemas.openxmlformats.org/officeDocument/2006/relationships/hyperlink" Target="https://m.edsoo.ru/7f416f2c" TargetMode="External"/><Relationship Id="rId108" Type="http://schemas.openxmlformats.org/officeDocument/2006/relationships/hyperlink" Target="https://m.edsoo.ru/83520130" TargetMode="External"/><Relationship Id="rId129" Type="http://schemas.openxmlformats.org/officeDocument/2006/relationships/hyperlink" Target="https://m.edsoo.ru/8351c5bc" TargetMode="External"/><Relationship Id="rId280" Type="http://schemas.openxmlformats.org/officeDocument/2006/relationships/hyperlink" Target="https://m.edsoo.ru/83535f1c" TargetMode="External"/><Relationship Id="rId315" Type="http://schemas.openxmlformats.org/officeDocument/2006/relationships/hyperlink" Target="https://m.edsoo.ru/83538140" TargetMode="External"/><Relationship Id="rId336" Type="http://schemas.openxmlformats.org/officeDocument/2006/relationships/hyperlink" Target="https://m.edsoo.ru/8352cde0" TargetMode="External"/><Relationship Id="rId357" Type="http://schemas.openxmlformats.org/officeDocument/2006/relationships/hyperlink" Target="https://m.edsoo.ru/8353cd1c" TargetMode="External"/><Relationship Id="rId54" Type="http://schemas.openxmlformats.org/officeDocument/2006/relationships/hyperlink" Target="https://m.edsoo.ru/7f41b2a2" TargetMode="External"/><Relationship Id="rId75" Type="http://schemas.openxmlformats.org/officeDocument/2006/relationships/hyperlink" Target="https://m.edsoo.ru/83516c0c" TargetMode="External"/><Relationship Id="rId96" Type="http://schemas.openxmlformats.org/officeDocument/2006/relationships/hyperlink" Target="https://m.edsoo.ru/8351b78e" TargetMode="External"/><Relationship Id="rId140" Type="http://schemas.openxmlformats.org/officeDocument/2006/relationships/hyperlink" Target="https://m.edsoo.ru/83521472" TargetMode="External"/><Relationship Id="rId161" Type="http://schemas.openxmlformats.org/officeDocument/2006/relationships/hyperlink" Target="https://m.edsoo.ru/8352593c" TargetMode="External"/><Relationship Id="rId182" Type="http://schemas.openxmlformats.org/officeDocument/2006/relationships/hyperlink" Target="https://m.edsoo.ru/8352af04" TargetMode="External"/><Relationship Id="rId217" Type="http://schemas.openxmlformats.org/officeDocument/2006/relationships/hyperlink" Target="https://m.edsoo.ru/8352d06a" TargetMode="External"/><Relationship Id="rId378" Type="http://schemas.openxmlformats.org/officeDocument/2006/relationships/hyperlink" Target="https://m.edsoo.ru/83526a1c" TargetMode="External"/><Relationship Id="rId399" Type="http://schemas.openxmlformats.org/officeDocument/2006/relationships/hyperlink" Target="https://m.edsoo.ru/8352f4dc" TargetMode="External"/><Relationship Id="rId403" Type="http://schemas.openxmlformats.org/officeDocument/2006/relationships/hyperlink" Target="https://m.edsoo.ru/83542eb0" TargetMode="External"/><Relationship Id="rId6" Type="http://schemas.openxmlformats.org/officeDocument/2006/relationships/hyperlink" Target="https://m.edsoo.ru/7f413cd2" TargetMode="External"/><Relationship Id="rId238" Type="http://schemas.openxmlformats.org/officeDocument/2006/relationships/hyperlink" Target="https://m.edsoo.ru/83531c3c" TargetMode="External"/><Relationship Id="rId259" Type="http://schemas.openxmlformats.org/officeDocument/2006/relationships/hyperlink" Target="https://m.edsoo.ru/83534496" TargetMode="External"/><Relationship Id="rId424" Type="http://schemas.openxmlformats.org/officeDocument/2006/relationships/hyperlink" Target="https://m.edsoo.ru/863ca706" TargetMode="External"/><Relationship Id="rId23" Type="http://schemas.openxmlformats.org/officeDocument/2006/relationships/hyperlink" Target="https://m.edsoo.ru/7f415104" TargetMode="External"/><Relationship Id="rId119" Type="http://schemas.openxmlformats.org/officeDocument/2006/relationships/hyperlink" Target="https://m.edsoo.ru/8351c134" TargetMode="External"/><Relationship Id="rId270" Type="http://schemas.openxmlformats.org/officeDocument/2006/relationships/hyperlink" Target="https://m.edsoo.ru/83535120" TargetMode="External"/><Relationship Id="rId291" Type="http://schemas.openxmlformats.org/officeDocument/2006/relationships/hyperlink" Target="https://m.edsoo.ru/8353731c" TargetMode="External"/><Relationship Id="rId305" Type="http://schemas.openxmlformats.org/officeDocument/2006/relationships/hyperlink" Target="https://m.edsoo.ru/83537466" TargetMode="External"/><Relationship Id="rId326" Type="http://schemas.openxmlformats.org/officeDocument/2006/relationships/hyperlink" Target="https://m.edsoo.ru/83539b4e" TargetMode="External"/><Relationship Id="rId347" Type="http://schemas.openxmlformats.org/officeDocument/2006/relationships/hyperlink" Target="https://m.edsoo.ru/8353e086" TargetMode="External"/><Relationship Id="rId44" Type="http://schemas.openxmlformats.org/officeDocument/2006/relationships/hyperlink" Target="https://m.edsoo.ru/7f418fe8" TargetMode="External"/><Relationship Id="rId65" Type="http://schemas.openxmlformats.org/officeDocument/2006/relationships/hyperlink" Target="https://m.edsoo.ru/83515bcc" TargetMode="External"/><Relationship Id="rId86" Type="http://schemas.openxmlformats.org/officeDocument/2006/relationships/hyperlink" Target="https://m.edsoo.ru/83518cbe" TargetMode="External"/><Relationship Id="rId130" Type="http://schemas.openxmlformats.org/officeDocument/2006/relationships/hyperlink" Target="https://m.edsoo.ru/8352075c" TargetMode="External"/><Relationship Id="rId151" Type="http://schemas.openxmlformats.org/officeDocument/2006/relationships/hyperlink" Target="https://m.edsoo.ru/835230ce" TargetMode="External"/><Relationship Id="rId368" Type="http://schemas.openxmlformats.org/officeDocument/2006/relationships/hyperlink" Target="https://m.edsoo.ru/8353ef22" TargetMode="External"/><Relationship Id="rId389" Type="http://schemas.openxmlformats.org/officeDocument/2006/relationships/hyperlink" Target="https://m.edsoo.ru/835419f2" TargetMode="External"/><Relationship Id="rId172" Type="http://schemas.openxmlformats.org/officeDocument/2006/relationships/hyperlink" Target="https://m.edsoo.ru/83528eac" TargetMode="External"/><Relationship Id="rId193" Type="http://schemas.openxmlformats.org/officeDocument/2006/relationships/hyperlink" Target="https://m.edsoo.ru/8352ad42" TargetMode="External"/><Relationship Id="rId207" Type="http://schemas.openxmlformats.org/officeDocument/2006/relationships/hyperlink" Target="https://m.edsoo.ru/8352b9ea" TargetMode="External"/><Relationship Id="rId228" Type="http://schemas.openxmlformats.org/officeDocument/2006/relationships/hyperlink" Target="https://m.edsoo.ru/8352e582" TargetMode="External"/><Relationship Id="rId249" Type="http://schemas.openxmlformats.org/officeDocument/2006/relationships/hyperlink" Target="https://m.edsoo.ru/835340a4" TargetMode="External"/><Relationship Id="rId414" Type="http://schemas.openxmlformats.org/officeDocument/2006/relationships/hyperlink" Target="https://m.edsoo.ru/863c9478" TargetMode="External"/><Relationship Id="rId435" Type="http://schemas.openxmlformats.org/officeDocument/2006/relationships/hyperlink" Target="https://m.edsoo.ru/863cc8f8" TargetMode="External"/><Relationship Id="rId13" Type="http://schemas.openxmlformats.org/officeDocument/2006/relationships/hyperlink" Target="https://m.edsoo.ru/7f413cd2" TargetMode="External"/><Relationship Id="rId109" Type="http://schemas.openxmlformats.org/officeDocument/2006/relationships/hyperlink" Target="https://m.edsoo.ru/83520130" TargetMode="External"/><Relationship Id="rId260" Type="http://schemas.openxmlformats.org/officeDocument/2006/relationships/hyperlink" Target="https://m.edsoo.ru/83534838" TargetMode="External"/><Relationship Id="rId281" Type="http://schemas.openxmlformats.org/officeDocument/2006/relationships/hyperlink" Target="https://m.edsoo.ru/83535d8c" TargetMode="External"/><Relationship Id="rId316" Type="http://schemas.openxmlformats.org/officeDocument/2006/relationships/hyperlink" Target="https://m.edsoo.ru/83538d3e" TargetMode="External"/><Relationship Id="rId337" Type="http://schemas.openxmlformats.org/officeDocument/2006/relationships/hyperlink" Target="https://m.edsoo.ru/83530c06" TargetMode="External"/><Relationship Id="rId34" Type="http://schemas.openxmlformats.org/officeDocument/2006/relationships/hyperlink" Target="https://m.edsoo.ru/7f416f2c" TargetMode="External"/><Relationship Id="rId55" Type="http://schemas.openxmlformats.org/officeDocument/2006/relationships/hyperlink" Target="https://m.edsoo.ru/7f41b2a2" TargetMode="External"/><Relationship Id="rId76" Type="http://schemas.openxmlformats.org/officeDocument/2006/relationships/hyperlink" Target="https://m.edsoo.ru/83516dba" TargetMode="External"/><Relationship Id="rId97" Type="http://schemas.openxmlformats.org/officeDocument/2006/relationships/hyperlink" Target="https://m.edsoo.ru/8351d818" TargetMode="External"/><Relationship Id="rId120" Type="http://schemas.openxmlformats.org/officeDocument/2006/relationships/hyperlink" Target="https://m.edsoo.ru/83520266" TargetMode="External"/><Relationship Id="rId141" Type="http://schemas.openxmlformats.org/officeDocument/2006/relationships/hyperlink" Target="https://m.edsoo.ru/83521030" TargetMode="External"/><Relationship Id="rId358" Type="http://schemas.openxmlformats.org/officeDocument/2006/relationships/hyperlink" Target="https://m.edsoo.ru/8353d3b6" TargetMode="External"/><Relationship Id="rId379" Type="http://schemas.openxmlformats.org/officeDocument/2006/relationships/hyperlink" Target="https://m.edsoo.ru/83526f08" TargetMode="External"/><Relationship Id="rId7" Type="http://schemas.openxmlformats.org/officeDocument/2006/relationships/hyperlink" Target="https://m.edsoo.ru/7f413cd2" TargetMode="External"/><Relationship Id="rId162" Type="http://schemas.openxmlformats.org/officeDocument/2006/relationships/hyperlink" Target="https://m.edsoo.ru/83525f18" TargetMode="External"/><Relationship Id="rId183" Type="http://schemas.openxmlformats.org/officeDocument/2006/relationships/hyperlink" Target="https://m.edsoo.ru/8352ad42" TargetMode="External"/><Relationship Id="rId218" Type="http://schemas.openxmlformats.org/officeDocument/2006/relationships/hyperlink" Target="https://m.edsoo.ru/8352d218" TargetMode="External"/><Relationship Id="rId239" Type="http://schemas.openxmlformats.org/officeDocument/2006/relationships/hyperlink" Target="https://m.edsoo.ru/83531c3c" TargetMode="External"/><Relationship Id="rId390" Type="http://schemas.openxmlformats.org/officeDocument/2006/relationships/hyperlink" Target="https://m.edsoo.ru/83541b82" TargetMode="External"/><Relationship Id="rId404" Type="http://schemas.openxmlformats.org/officeDocument/2006/relationships/hyperlink" Target="https://m.edsoo.ru/8354366c" TargetMode="External"/><Relationship Id="rId425" Type="http://schemas.openxmlformats.org/officeDocument/2006/relationships/hyperlink" Target="https://m.edsoo.ru/863cba34" TargetMode="External"/><Relationship Id="rId250" Type="http://schemas.openxmlformats.org/officeDocument/2006/relationships/hyperlink" Target="https://m.edsoo.ru/83533e42" TargetMode="External"/><Relationship Id="rId271" Type="http://schemas.openxmlformats.org/officeDocument/2006/relationships/hyperlink" Target="https://m.edsoo.ru/83535558" TargetMode="External"/><Relationship Id="rId292" Type="http://schemas.openxmlformats.org/officeDocument/2006/relationships/hyperlink" Target="https://m.edsoo.ru/83537074" TargetMode="External"/><Relationship Id="rId306" Type="http://schemas.openxmlformats.org/officeDocument/2006/relationships/hyperlink" Target="https://m.edsoo.ru/8353759c" TargetMode="External"/><Relationship Id="rId24" Type="http://schemas.openxmlformats.org/officeDocument/2006/relationships/hyperlink" Target="https://m.edsoo.ru/7f415104" TargetMode="External"/><Relationship Id="rId45" Type="http://schemas.openxmlformats.org/officeDocument/2006/relationships/hyperlink" Target="https://m.edsoo.ru/7f418fe8" TargetMode="External"/><Relationship Id="rId66" Type="http://schemas.openxmlformats.org/officeDocument/2006/relationships/hyperlink" Target="https://m.edsoo.ru/83514efc" TargetMode="External"/><Relationship Id="rId87" Type="http://schemas.openxmlformats.org/officeDocument/2006/relationships/hyperlink" Target="https://m.edsoo.ru/8351c5bc" TargetMode="External"/><Relationship Id="rId110" Type="http://schemas.openxmlformats.org/officeDocument/2006/relationships/hyperlink" Target="https://m.edsoo.ru/835182d2" TargetMode="External"/><Relationship Id="rId131" Type="http://schemas.openxmlformats.org/officeDocument/2006/relationships/hyperlink" Target="https://m.edsoo.ru/8352089c" TargetMode="External"/><Relationship Id="rId327" Type="http://schemas.openxmlformats.org/officeDocument/2006/relationships/hyperlink" Target="https://m.edsoo.ru/83539f18" TargetMode="External"/><Relationship Id="rId348" Type="http://schemas.openxmlformats.org/officeDocument/2006/relationships/hyperlink" Target="https://m.edsoo.ru/8353e1c6" TargetMode="External"/><Relationship Id="rId369" Type="http://schemas.openxmlformats.org/officeDocument/2006/relationships/hyperlink" Target="https://m.edsoo.ru/8353f044" TargetMode="External"/><Relationship Id="rId152" Type="http://schemas.openxmlformats.org/officeDocument/2006/relationships/hyperlink" Target="https://m.edsoo.ru/835230ce" TargetMode="External"/><Relationship Id="rId173" Type="http://schemas.openxmlformats.org/officeDocument/2006/relationships/hyperlink" Target="https://m.edsoo.ru/83529208" TargetMode="External"/><Relationship Id="rId194" Type="http://schemas.openxmlformats.org/officeDocument/2006/relationships/hyperlink" Target="https://m.edsoo.ru/8352ab80" TargetMode="External"/><Relationship Id="rId208" Type="http://schemas.openxmlformats.org/officeDocument/2006/relationships/hyperlink" Target="https://m.edsoo.ru/8352b508" TargetMode="External"/><Relationship Id="rId229" Type="http://schemas.openxmlformats.org/officeDocument/2006/relationships/hyperlink" Target="https://m.edsoo.ru/8352ee10" TargetMode="External"/><Relationship Id="rId380" Type="http://schemas.openxmlformats.org/officeDocument/2006/relationships/hyperlink" Target="https://m.edsoo.ru/835270c0" TargetMode="External"/><Relationship Id="rId415" Type="http://schemas.openxmlformats.org/officeDocument/2006/relationships/hyperlink" Target="https://m.edsoo.ru/863c7e8e" TargetMode="External"/><Relationship Id="rId436" Type="http://schemas.openxmlformats.org/officeDocument/2006/relationships/fontTable" Target="fontTable.xml"/><Relationship Id="rId240" Type="http://schemas.openxmlformats.org/officeDocument/2006/relationships/hyperlink" Target="https://m.edsoo.ru/83531d5e" TargetMode="External"/><Relationship Id="rId261" Type="http://schemas.openxmlformats.org/officeDocument/2006/relationships/hyperlink" Target="https://m.edsoo.ru/83534b08" TargetMode="External"/><Relationship Id="rId14" Type="http://schemas.openxmlformats.org/officeDocument/2006/relationships/hyperlink" Target="https://m.edsoo.ru/7f413cd2" TargetMode="External"/><Relationship Id="rId35" Type="http://schemas.openxmlformats.org/officeDocument/2006/relationships/hyperlink" Target="https://m.edsoo.ru/7f416f2c" TargetMode="External"/><Relationship Id="rId56" Type="http://schemas.openxmlformats.org/officeDocument/2006/relationships/hyperlink" Target="https://m.edsoo.ru/7f41b2a2" TargetMode="External"/><Relationship Id="rId77" Type="http://schemas.openxmlformats.org/officeDocument/2006/relationships/hyperlink" Target="https://m.edsoo.ru/8351997a" TargetMode="External"/><Relationship Id="rId100" Type="http://schemas.openxmlformats.org/officeDocument/2006/relationships/hyperlink" Target="https://m.edsoo.ru/8351d552" TargetMode="External"/><Relationship Id="rId282" Type="http://schemas.openxmlformats.org/officeDocument/2006/relationships/hyperlink" Target="https://m.edsoo.ru/83536296" TargetMode="External"/><Relationship Id="rId317" Type="http://schemas.openxmlformats.org/officeDocument/2006/relationships/hyperlink" Target="https://m.edsoo.ru/83538d3e" TargetMode="External"/><Relationship Id="rId338" Type="http://schemas.openxmlformats.org/officeDocument/2006/relationships/hyperlink" Target="https://m.edsoo.ru/83530d78" TargetMode="External"/><Relationship Id="rId359" Type="http://schemas.openxmlformats.org/officeDocument/2006/relationships/hyperlink" Target="https://m.edsoo.ru/8353d0a0" TargetMode="External"/><Relationship Id="rId8" Type="http://schemas.openxmlformats.org/officeDocument/2006/relationships/hyperlink" Target="https://m.edsoo.ru/7f413cd2" TargetMode="External"/><Relationship Id="rId98" Type="http://schemas.openxmlformats.org/officeDocument/2006/relationships/hyperlink" Target="https://m.edsoo.ru/8351c2b0" TargetMode="External"/><Relationship Id="rId121" Type="http://schemas.openxmlformats.org/officeDocument/2006/relationships/hyperlink" Target="https://m.edsoo.ru/8351f3c0" TargetMode="External"/><Relationship Id="rId142" Type="http://schemas.openxmlformats.org/officeDocument/2006/relationships/hyperlink" Target="https://m.edsoo.ru/83521922" TargetMode="External"/><Relationship Id="rId163" Type="http://schemas.openxmlformats.org/officeDocument/2006/relationships/hyperlink" Target="https://m.edsoo.ru/83525f18" TargetMode="External"/><Relationship Id="rId184" Type="http://schemas.openxmlformats.org/officeDocument/2006/relationships/hyperlink" Target="https://m.edsoo.ru/8352ab80" TargetMode="External"/><Relationship Id="rId219" Type="http://schemas.openxmlformats.org/officeDocument/2006/relationships/hyperlink" Target="https://m.edsoo.ru/8352d3da" TargetMode="External"/><Relationship Id="rId370" Type="http://schemas.openxmlformats.org/officeDocument/2006/relationships/hyperlink" Target="https://m.edsoo.ru/8353f698" TargetMode="External"/><Relationship Id="rId391" Type="http://schemas.openxmlformats.org/officeDocument/2006/relationships/hyperlink" Target="https://m.edsoo.ru/83541b82" TargetMode="External"/><Relationship Id="rId405" Type="http://schemas.openxmlformats.org/officeDocument/2006/relationships/hyperlink" Target="https://m.edsoo.ru/8354366c" TargetMode="External"/><Relationship Id="rId426" Type="http://schemas.openxmlformats.org/officeDocument/2006/relationships/hyperlink" Target="https://m.edsoo.ru/863cb70a" TargetMode="External"/><Relationship Id="rId230" Type="http://schemas.openxmlformats.org/officeDocument/2006/relationships/hyperlink" Target="https://m.edsoo.ru/8352f144" TargetMode="External"/><Relationship Id="rId251" Type="http://schemas.openxmlformats.org/officeDocument/2006/relationships/hyperlink" Target="https://m.edsoo.ru/83533f78" TargetMode="External"/><Relationship Id="rId25" Type="http://schemas.openxmlformats.org/officeDocument/2006/relationships/hyperlink" Target="https://m.edsoo.ru/7f415104" TargetMode="External"/><Relationship Id="rId46" Type="http://schemas.openxmlformats.org/officeDocument/2006/relationships/hyperlink" Target="https://m.edsoo.ru/7f418fe8" TargetMode="External"/><Relationship Id="rId67" Type="http://schemas.openxmlformats.org/officeDocument/2006/relationships/hyperlink" Target="https://m.edsoo.ru/83516f40" TargetMode="External"/><Relationship Id="rId272" Type="http://schemas.openxmlformats.org/officeDocument/2006/relationships/hyperlink" Target="https://m.edsoo.ru/83535008" TargetMode="External"/><Relationship Id="rId293" Type="http://schemas.openxmlformats.org/officeDocument/2006/relationships/hyperlink" Target="https://m.edsoo.ru/83536930" TargetMode="External"/><Relationship Id="rId307" Type="http://schemas.openxmlformats.org/officeDocument/2006/relationships/hyperlink" Target="https://m.edsoo.ru/83537754" TargetMode="External"/><Relationship Id="rId328" Type="http://schemas.openxmlformats.org/officeDocument/2006/relationships/hyperlink" Target="https://m.edsoo.ru/8353a7b0" TargetMode="External"/><Relationship Id="rId349" Type="http://schemas.openxmlformats.org/officeDocument/2006/relationships/hyperlink" Target="https://m.edsoo.ru/8353e54a" TargetMode="External"/><Relationship Id="rId88" Type="http://schemas.openxmlformats.org/officeDocument/2006/relationships/hyperlink" Target="https://m.edsoo.ru/83519f10" TargetMode="External"/><Relationship Id="rId111" Type="http://schemas.openxmlformats.org/officeDocument/2006/relationships/hyperlink" Target="https://m.edsoo.ru/83518444" TargetMode="External"/><Relationship Id="rId132" Type="http://schemas.openxmlformats.org/officeDocument/2006/relationships/hyperlink" Target="https://m.edsoo.ru/8351745e" TargetMode="External"/><Relationship Id="rId153" Type="http://schemas.openxmlformats.org/officeDocument/2006/relationships/hyperlink" Target="https://m.edsoo.ru/8352320e" TargetMode="External"/><Relationship Id="rId174" Type="http://schemas.openxmlformats.org/officeDocument/2006/relationships/hyperlink" Target="https://m.edsoo.ru/83528cea" TargetMode="External"/><Relationship Id="rId195" Type="http://schemas.openxmlformats.org/officeDocument/2006/relationships/hyperlink" Target="https://m.edsoo.ru/8352a9d2" TargetMode="External"/><Relationship Id="rId209" Type="http://schemas.openxmlformats.org/officeDocument/2006/relationships/hyperlink" Target="https://m.edsoo.ru/8352b68e" TargetMode="External"/><Relationship Id="rId360" Type="http://schemas.openxmlformats.org/officeDocument/2006/relationships/hyperlink" Target="https://m.edsoo.ru/8353ded8" TargetMode="External"/><Relationship Id="rId381" Type="http://schemas.openxmlformats.org/officeDocument/2006/relationships/hyperlink" Target="https://m.edsoo.ru/83540494" TargetMode="External"/><Relationship Id="rId416" Type="http://schemas.openxmlformats.org/officeDocument/2006/relationships/hyperlink" Target="https://m.edsoo.ru/863c9054" TargetMode="External"/><Relationship Id="rId220" Type="http://schemas.openxmlformats.org/officeDocument/2006/relationships/hyperlink" Target="https://m.edsoo.ru/8352d57e" TargetMode="External"/><Relationship Id="rId241" Type="http://schemas.openxmlformats.org/officeDocument/2006/relationships/hyperlink" Target="https://m.edsoo.ru/83532d08" TargetMode="External"/><Relationship Id="rId437" Type="http://schemas.openxmlformats.org/officeDocument/2006/relationships/theme" Target="theme/theme1.xml"/><Relationship Id="rId15" Type="http://schemas.openxmlformats.org/officeDocument/2006/relationships/hyperlink" Target="https://m.edsoo.ru/7f413cd2" TargetMode="External"/><Relationship Id="rId36" Type="http://schemas.openxmlformats.org/officeDocument/2006/relationships/hyperlink" Target="https://m.edsoo.ru/7f416f2c" TargetMode="External"/><Relationship Id="rId57" Type="http://schemas.openxmlformats.org/officeDocument/2006/relationships/hyperlink" Target="https://m.edsoo.ru/7f41b2a2" TargetMode="External"/><Relationship Id="rId262" Type="http://schemas.openxmlformats.org/officeDocument/2006/relationships/hyperlink" Target="https://m.edsoo.ru/83529d8e" TargetMode="External"/><Relationship Id="rId283" Type="http://schemas.openxmlformats.org/officeDocument/2006/relationships/hyperlink" Target="https://m.edsoo.ru/8353616a" TargetMode="External"/><Relationship Id="rId318" Type="http://schemas.openxmlformats.org/officeDocument/2006/relationships/hyperlink" Target="https://m.edsoo.ru/83538eec" TargetMode="External"/><Relationship Id="rId339" Type="http://schemas.openxmlformats.org/officeDocument/2006/relationships/hyperlink" Target="https://m.edsoo.ru/83530e9a" TargetMode="External"/><Relationship Id="rId78" Type="http://schemas.openxmlformats.org/officeDocument/2006/relationships/hyperlink" Target="https://m.edsoo.ru/8351760c" TargetMode="External"/><Relationship Id="rId99" Type="http://schemas.openxmlformats.org/officeDocument/2006/relationships/hyperlink" Target="https://m.edsoo.ru/8351d552" TargetMode="External"/><Relationship Id="rId101" Type="http://schemas.openxmlformats.org/officeDocument/2006/relationships/hyperlink" Target="https://m.edsoo.ru/8351c896" TargetMode="External"/><Relationship Id="rId122" Type="http://schemas.openxmlformats.org/officeDocument/2006/relationships/hyperlink" Target="https://m.edsoo.ru/8351f4f6" TargetMode="External"/><Relationship Id="rId143" Type="http://schemas.openxmlformats.org/officeDocument/2006/relationships/hyperlink" Target="https://m.edsoo.ru/835216d4" TargetMode="External"/><Relationship Id="rId164" Type="http://schemas.openxmlformats.org/officeDocument/2006/relationships/hyperlink" Target="https://m.edsoo.ru/83526d5a" TargetMode="External"/><Relationship Id="rId185" Type="http://schemas.openxmlformats.org/officeDocument/2006/relationships/hyperlink" Target="https://m.edsoo.ru/8352a9d2" TargetMode="External"/><Relationship Id="rId350" Type="http://schemas.openxmlformats.org/officeDocument/2006/relationships/hyperlink" Target="https://m.edsoo.ru/8353e54a" TargetMode="External"/><Relationship Id="rId371" Type="http://schemas.openxmlformats.org/officeDocument/2006/relationships/hyperlink" Target="https://m.edsoo.ru/8353f558" TargetMode="External"/><Relationship Id="rId406" Type="http://schemas.openxmlformats.org/officeDocument/2006/relationships/hyperlink" Target="https://m.edsoo.ru/83544346" TargetMode="External"/><Relationship Id="rId9" Type="http://schemas.openxmlformats.org/officeDocument/2006/relationships/hyperlink" Target="https://m.edsoo.ru/7f413cd2" TargetMode="External"/><Relationship Id="rId210" Type="http://schemas.openxmlformats.org/officeDocument/2006/relationships/hyperlink" Target="https://m.edsoo.ru/8352bb8e" TargetMode="External"/><Relationship Id="rId392" Type="http://schemas.openxmlformats.org/officeDocument/2006/relationships/hyperlink" Target="https://m.edsoo.ru/83542866" TargetMode="External"/><Relationship Id="rId427" Type="http://schemas.openxmlformats.org/officeDocument/2006/relationships/hyperlink" Target="https://m.edsoo.ru/863cb598" TargetMode="External"/><Relationship Id="rId26" Type="http://schemas.openxmlformats.org/officeDocument/2006/relationships/hyperlink" Target="https://m.edsoo.ru/7f415104" TargetMode="External"/><Relationship Id="rId231" Type="http://schemas.openxmlformats.org/officeDocument/2006/relationships/hyperlink" Target="https://m.edsoo.ru/8352eb86" TargetMode="External"/><Relationship Id="rId252" Type="http://schemas.openxmlformats.org/officeDocument/2006/relationships/hyperlink" Target="https://m.edsoo.ru/8353422a" TargetMode="External"/><Relationship Id="rId273" Type="http://schemas.openxmlformats.org/officeDocument/2006/relationships/hyperlink" Target="https://m.edsoo.ru/83534d42" TargetMode="External"/><Relationship Id="rId294" Type="http://schemas.openxmlformats.org/officeDocument/2006/relationships/hyperlink" Target="https://m.edsoo.ru/83537196" TargetMode="External"/><Relationship Id="rId308" Type="http://schemas.openxmlformats.org/officeDocument/2006/relationships/hyperlink" Target="https://m.edsoo.ru/83537aa6" TargetMode="External"/><Relationship Id="rId329" Type="http://schemas.openxmlformats.org/officeDocument/2006/relationships/hyperlink" Target="https://m.edsoo.ru/8353a9e0" TargetMode="External"/><Relationship Id="rId47" Type="http://schemas.openxmlformats.org/officeDocument/2006/relationships/hyperlink" Target="https://m.edsoo.ru/7f418fe8" TargetMode="External"/><Relationship Id="rId68" Type="http://schemas.openxmlformats.org/officeDocument/2006/relationships/hyperlink" Target="https://m.edsoo.ru/8351712a" TargetMode="External"/><Relationship Id="rId89" Type="http://schemas.openxmlformats.org/officeDocument/2006/relationships/hyperlink" Target="https://m.edsoo.ru/83519f10" TargetMode="External"/><Relationship Id="rId112" Type="http://schemas.openxmlformats.org/officeDocument/2006/relationships/hyperlink" Target="https://m.edsoo.ru/8351e01a" TargetMode="External"/><Relationship Id="rId133" Type="http://schemas.openxmlformats.org/officeDocument/2006/relationships/hyperlink" Target="https://m.edsoo.ru/835209d2" TargetMode="External"/><Relationship Id="rId154" Type="http://schemas.openxmlformats.org/officeDocument/2006/relationships/hyperlink" Target="https://m.edsoo.ru/8352414a" TargetMode="External"/><Relationship Id="rId175" Type="http://schemas.openxmlformats.org/officeDocument/2006/relationships/hyperlink" Target="https://m.edsoo.ru/8352a05e" TargetMode="External"/><Relationship Id="rId340" Type="http://schemas.openxmlformats.org/officeDocument/2006/relationships/hyperlink" Target="https://m.edsoo.ru/83530166" TargetMode="External"/><Relationship Id="rId361" Type="http://schemas.openxmlformats.org/officeDocument/2006/relationships/hyperlink" Target="https://m.edsoo.ru/8353ded8" TargetMode="External"/><Relationship Id="rId196" Type="http://schemas.openxmlformats.org/officeDocument/2006/relationships/hyperlink" Target="https://m.edsoo.ru/8352a824" TargetMode="External"/><Relationship Id="rId200" Type="http://schemas.openxmlformats.org/officeDocument/2006/relationships/hyperlink" Target="https://m.edsoo.ru/8352a9d2" TargetMode="External"/><Relationship Id="rId382" Type="http://schemas.openxmlformats.org/officeDocument/2006/relationships/hyperlink" Target="https://m.edsoo.ru/83540494" TargetMode="External"/><Relationship Id="rId417" Type="http://schemas.openxmlformats.org/officeDocument/2006/relationships/hyperlink" Target="https://m.edsoo.ru/863c9612" TargetMode="External"/><Relationship Id="rId16" Type="http://schemas.openxmlformats.org/officeDocument/2006/relationships/hyperlink" Target="https://m.edsoo.ru/7f415104" TargetMode="External"/><Relationship Id="rId221" Type="http://schemas.openxmlformats.org/officeDocument/2006/relationships/hyperlink" Target="https://m.edsoo.ru/8352d57e" TargetMode="External"/><Relationship Id="rId242" Type="http://schemas.openxmlformats.org/officeDocument/2006/relationships/hyperlink" Target="https://m.edsoo.ru/83532d08" TargetMode="External"/><Relationship Id="rId263" Type="http://schemas.openxmlformats.org/officeDocument/2006/relationships/hyperlink" Target="https://m.edsoo.ru/835349d2" TargetMode="External"/><Relationship Id="rId284" Type="http://schemas.openxmlformats.org/officeDocument/2006/relationships/hyperlink" Target="https://m.edsoo.ru/8353616a" TargetMode="External"/><Relationship Id="rId319" Type="http://schemas.openxmlformats.org/officeDocument/2006/relationships/hyperlink" Target="https://m.edsoo.ru/8353a5b2" TargetMode="External"/><Relationship Id="rId37" Type="http://schemas.openxmlformats.org/officeDocument/2006/relationships/hyperlink" Target="https://m.edsoo.ru/7f416f2c" TargetMode="External"/><Relationship Id="rId58" Type="http://schemas.openxmlformats.org/officeDocument/2006/relationships/hyperlink" Target="https://m.edsoo.ru/7f41b2a2" TargetMode="External"/><Relationship Id="rId79" Type="http://schemas.openxmlformats.org/officeDocument/2006/relationships/hyperlink" Target="https://m.edsoo.ru/835196d2" TargetMode="External"/><Relationship Id="rId102" Type="http://schemas.openxmlformats.org/officeDocument/2006/relationships/hyperlink" Target="https://m.edsoo.ru/8351dc1e" TargetMode="External"/><Relationship Id="rId123" Type="http://schemas.openxmlformats.org/officeDocument/2006/relationships/hyperlink" Target="https://m.edsoo.ru/8351fa14" TargetMode="External"/><Relationship Id="rId144" Type="http://schemas.openxmlformats.org/officeDocument/2006/relationships/hyperlink" Target="https://m.edsoo.ru/83521b7a" TargetMode="External"/><Relationship Id="rId330" Type="http://schemas.openxmlformats.org/officeDocument/2006/relationships/hyperlink" Target="https://m.edsoo.ru/835396d0" TargetMode="External"/><Relationship Id="rId90" Type="http://schemas.openxmlformats.org/officeDocument/2006/relationships/hyperlink" Target="https://m.edsoo.ru/83519df8" TargetMode="External"/><Relationship Id="rId165" Type="http://schemas.openxmlformats.org/officeDocument/2006/relationships/hyperlink" Target="https://m.edsoo.ru/83526094" TargetMode="External"/><Relationship Id="rId186" Type="http://schemas.openxmlformats.org/officeDocument/2006/relationships/hyperlink" Target="https://m.edsoo.ru/8352a824" TargetMode="External"/><Relationship Id="rId351" Type="http://schemas.openxmlformats.org/officeDocument/2006/relationships/hyperlink" Target="https://m.edsoo.ru/8353d500" TargetMode="External"/><Relationship Id="rId372" Type="http://schemas.openxmlformats.org/officeDocument/2006/relationships/hyperlink" Target="https://m.edsoo.ru/8352f004" TargetMode="External"/><Relationship Id="rId393" Type="http://schemas.openxmlformats.org/officeDocument/2006/relationships/hyperlink" Target="https://m.edsoo.ru/83542262" TargetMode="External"/><Relationship Id="rId407" Type="http://schemas.openxmlformats.org/officeDocument/2006/relationships/hyperlink" Target="https://m.edsoo.ru/83544346" TargetMode="External"/><Relationship Id="rId428" Type="http://schemas.openxmlformats.org/officeDocument/2006/relationships/hyperlink" Target="https://m.edsoo.ru/863cb8d6" TargetMode="External"/><Relationship Id="rId211" Type="http://schemas.openxmlformats.org/officeDocument/2006/relationships/hyperlink" Target="https://m.edsoo.ru/8352bb8e" TargetMode="External"/><Relationship Id="rId232" Type="http://schemas.openxmlformats.org/officeDocument/2006/relationships/hyperlink" Target="https://m.edsoo.ru/8352eb86" TargetMode="External"/><Relationship Id="rId253" Type="http://schemas.openxmlformats.org/officeDocument/2006/relationships/hyperlink" Target="https://m.edsoo.ru/83534360" TargetMode="External"/><Relationship Id="rId274" Type="http://schemas.openxmlformats.org/officeDocument/2006/relationships/hyperlink" Target="https://m.edsoo.ru/8352af04" TargetMode="External"/><Relationship Id="rId295" Type="http://schemas.openxmlformats.org/officeDocument/2006/relationships/hyperlink" Target="https://m.edsoo.ru/83536aa2" TargetMode="External"/><Relationship Id="rId309" Type="http://schemas.openxmlformats.org/officeDocument/2006/relationships/hyperlink" Target="https://m.edsoo.ru/83537aa6" TargetMode="External"/><Relationship Id="rId27" Type="http://schemas.openxmlformats.org/officeDocument/2006/relationships/hyperlink" Target="https://m.edsoo.ru/7f416f2c" TargetMode="External"/><Relationship Id="rId48" Type="http://schemas.openxmlformats.org/officeDocument/2006/relationships/hyperlink" Target="https://m.edsoo.ru/7f418fe8" TargetMode="External"/><Relationship Id="rId69" Type="http://schemas.openxmlformats.org/officeDocument/2006/relationships/hyperlink" Target="https://m.edsoo.ru/8351609a" TargetMode="External"/><Relationship Id="rId113" Type="http://schemas.openxmlformats.org/officeDocument/2006/relationships/hyperlink" Target="https://m.edsoo.ru/83518cbe" TargetMode="External"/><Relationship Id="rId134" Type="http://schemas.openxmlformats.org/officeDocument/2006/relationships/hyperlink" Target="https://m.edsoo.ru/83520dce" TargetMode="External"/><Relationship Id="rId320" Type="http://schemas.openxmlformats.org/officeDocument/2006/relationships/hyperlink" Target="https://m.edsoo.ru/8353986a" TargetMode="External"/><Relationship Id="rId80" Type="http://schemas.openxmlformats.org/officeDocument/2006/relationships/hyperlink" Target="https://m.edsoo.ru/83518174" TargetMode="External"/><Relationship Id="rId155" Type="http://schemas.openxmlformats.org/officeDocument/2006/relationships/hyperlink" Target="https://m.edsoo.ru/8352414a" TargetMode="External"/><Relationship Id="rId176" Type="http://schemas.openxmlformats.org/officeDocument/2006/relationships/hyperlink" Target="https://m.edsoo.ru/8352af04" TargetMode="External"/><Relationship Id="rId197" Type="http://schemas.openxmlformats.org/officeDocument/2006/relationships/hyperlink" Target="https://m.edsoo.ru/8352af04" TargetMode="External"/><Relationship Id="rId341" Type="http://schemas.openxmlformats.org/officeDocument/2006/relationships/hyperlink" Target="https://m.edsoo.ru/8353b660" TargetMode="External"/><Relationship Id="rId362" Type="http://schemas.openxmlformats.org/officeDocument/2006/relationships/hyperlink" Target="https://m.edsoo.ru/8353e77a" TargetMode="External"/><Relationship Id="rId383" Type="http://schemas.openxmlformats.org/officeDocument/2006/relationships/hyperlink" Target="https://m.edsoo.ru/835407f0" TargetMode="External"/><Relationship Id="rId418" Type="http://schemas.openxmlformats.org/officeDocument/2006/relationships/hyperlink" Target="https://m.edsoo.ru/863c8ec4" TargetMode="External"/><Relationship Id="rId201" Type="http://schemas.openxmlformats.org/officeDocument/2006/relationships/hyperlink" Target="https://m.edsoo.ru/8352a824" TargetMode="External"/><Relationship Id="rId222" Type="http://schemas.openxmlformats.org/officeDocument/2006/relationships/hyperlink" Target="https://m.edsoo.ru/8352e2bc" TargetMode="External"/><Relationship Id="rId243" Type="http://schemas.openxmlformats.org/officeDocument/2006/relationships/hyperlink" Target="https://m.edsoo.ru/835338a2" TargetMode="External"/><Relationship Id="rId264" Type="http://schemas.openxmlformats.org/officeDocument/2006/relationships/hyperlink" Target="https://m.edsoo.ru/83534c16" TargetMode="External"/><Relationship Id="rId285" Type="http://schemas.openxmlformats.org/officeDocument/2006/relationships/hyperlink" Target="https://m.edsoo.ru/835363b8" TargetMode="External"/><Relationship Id="rId17" Type="http://schemas.openxmlformats.org/officeDocument/2006/relationships/hyperlink" Target="https://m.edsoo.ru/7f415104" TargetMode="External"/><Relationship Id="rId38" Type="http://schemas.openxmlformats.org/officeDocument/2006/relationships/hyperlink" Target="https://m.edsoo.ru/7f416f2c" TargetMode="External"/><Relationship Id="rId59" Type="http://schemas.openxmlformats.org/officeDocument/2006/relationships/hyperlink" Target="https://m.edsoo.ru/7f41b2a2" TargetMode="External"/><Relationship Id="rId103" Type="http://schemas.openxmlformats.org/officeDocument/2006/relationships/hyperlink" Target="https://m.edsoo.ru/8351bf4a" TargetMode="External"/><Relationship Id="rId124" Type="http://schemas.openxmlformats.org/officeDocument/2006/relationships/hyperlink" Target="https://m.edsoo.ru/8351fb7c" TargetMode="External"/><Relationship Id="rId310" Type="http://schemas.openxmlformats.org/officeDocument/2006/relationships/hyperlink" Target="https://m.edsoo.ru/835388a2" TargetMode="External"/><Relationship Id="rId70" Type="http://schemas.openxmlformats.org/officeDocument/2006/relationships/hyperlink" Target="https://m.edsoo.ru/83518002" TargetMode="External"/><Relationship Id="rId91" Type="http://schemas.openxmlformats.org/officeDocument/2006/relationships/hyperlink" Target="https://m.edsoo.ru/8351a780" TargetMode="External"/><Relationship Id="rId145" Type="http://schemas.openxmlformats.org/officeDocument/2006/relationships/hyperlink" Target="https://m.edsoo.ru/83521b7a" TargetMode="External"/><Relationship Id="rId166" Type="http://schemas.openxmlformats.org/officeDocument/2006/relationships/hyperlink" Target="https://m.edsoo.ru/8351c436" TargetMode="External"/><Relationship Id="rId187" Type="http://schemas.openxmlformats.org/officeDocument/2006/relationships/hyperlink" Target="https://m.edsoo.ru/8352af04" TargetMode="External"/><Relationship Id="rId331" Type="http://schemas.openxmlformats.org/officeDocument/2006/relationships/hyperlink" Target="https://m.edsoo.ru/8353a10c" TargetMode="External"/><Relationship Id="rId352" Type="http://schemas.openxmlformats.org/officeDocument/2006/relationships/hyperlink" Target="https://m.edsoo.ru/8353d258" TargetMode="External"/><Relationship Id="rId373" Type="http://schemas.openxmlformats.org/officeDocument/2006/relationships/hyperlink" Target="https://m.edsoo.ru/8352366e" TargetMode="External"/><Relationship Id="rId394" Type="http://schemas.openxmlformats.org/officeDocument/2006/relationships/hyperlink" Target="https://m.edsoo.ru/8354253c" TargetMode="External"/><Relationship Id="rId408" Type="http://schemas.openxmlformats.org/officeDocument/2006/relationships/hyperlink" Target="https://m.edsoo.ru/83541542" TargetMode="External"/><Relationship Id="rId429" Type="http://schemas.openxmlformats.org/officeDocument/2006/relationships/hyperlink" Target="https://m.edsoo.ru/863cc0e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3538ab4" TargetMode="External"/><Relationship Id="rId233" Type="http://schemas.openxmlformats.org/officeDocument/2006/relationships/hyperlink" Target="https://m.edsoo.ru/8352f3b0" TargetMode="External"/><Relationship Id="rId254" Type="http://schemas.openxmlformats.org/officeDocument/2006/relationships/hyperlink" Target="https://m.edsoo.ru/83529a78" TargetMode="External"/><Relationship Id="rId28" Type="http://schemas.openxmlformats.org/officeDocument/2006/relationships/hyperlink" Target="https://m.edsoo.ru/7f416f2c" TargetMode="External"/><Relationship Id="rId49" Type="http://schemas.openxmlformats.org/officeDocument/2006/relationships/hyperlink" Target="https://m.edsoo.ru/7f418fe8" TargetMode="External"/><Relationship Id="rId114" Type="http://schemas.openxmlformats.org/officeDocument/2006/relationships/hyperlink" Target="https://m.edsoo.ru/8351e308" TargetMode="External"/><Relationship Id="rId275" Type="http://schemas.openxmlformats.org/officeDocument/2006/relationships/hyperlink" Target="https://m.edsoo.ru/83535c4c" TargetMode="External"/><Relationship Id="rId296" Type="http://schemas.openxmlformats.org/officeDocument/2006/relationships/hyperlink" Target="https://m.edsoo.ru/8352c0ca" TargetMode="External"/><Relationship Id="rId300" Type="http://schemas.openxmlformats.org/officeDocument/2006/relationships/hyperlink" Target="https://m.edsoo.ru/8353680e" TargetMode="External"/><Relationship Id="rId60" Type="http://schemas.openxmlformats.org/officeDocument/2006/relationships/hyperlink" Target="https://m.edsoo.ru/7f41b2a2" TargetMode="External"/><Relationship Id="rId81" Type="http://schemas.openxmlformats.org/officeDocument/2006/relationships/hyperlink" Target="https://m.edsoo.ru/83518174" TargetMode="External"/><Relationship Id="rId135" Type="http://schemas.openxmlformats.org/officeDocument/2006/relationships/hyperlink" Target="https://m.edsoo.ru/83520dce" TargetMode="External"/><Relationship Id="rId156" Type="http://schemas.openxmlformats.org/officeDocument/2006/relationships/hyperlink" Target="https://m.edsoo.ru/8352f73e" TargetMode="External"/><Relationship Id="rId177" Type="http://schemas.openxmlformats.org/officeDocument/2006/relationships/hyperlink" Target="https://m.edsoo.ru/8352ad42" TargetMode="External"/><Relationship Id="rId198" Type="http://schemas.openxmlformats.org/officeDocument/2006/relationships/hyperlink" Target="https://m.edsoo.ru/8352ad42" TargetMode="External"/><Relationship Id="rId321" Type="http://schemas.openxmlformats.org/officeDocument/2006/relationships/hyperlink" Target="https://m.edsoo.ru/83539040" TargetMode="External"/><Relationship Id="rId342" Type="http://schemas.openxmlformats.org/officeDocument/2006/relationships/hyperlink" Target="https://m.edsoo.ru/835304e0" TargetMode="External"/><Relationship Id="rId363" Type="http://schemas.openxmlformats.org/officeDocument/2006/relationships/hyperlink" Target="https://m.edsoo.ru/8353e662" TargetMode="External"/><Relationship Id="rId384" Type="http://schemas.openxmlformats.org/officeDocument/2006/relationships/hyperlink" Target="https://m.edsoo.ru/835407f0" TargetMode="External"/><Relationship Id="rId419" Type="http://schemas.openxmlformats.org/officeDocument/2006/relationships/hyperlink" Target="https://m.edsoo.ru/863c8668" TargetMode="External"/><Relationship Id="rId202" Type="http://schemas.openxmlformats.org/officeDocument/2006/relationships/hyperlink" Target="https://m.edsoo.ru/8352b508" TargetMode="External"/><Relationship Id="rId223" Type="http://schemas.openxmlformats.org/officeDocument/2006/relationships/hyperlink" Target="https://m.edsoo.ru/8352d77c" TargetMode="External"/><Relationship Id="rId244" Type="http://schemas.openxmlformats.org/officeDocument/2006/relationships/hyperlink" Target="https://m.edsoo.ru/83533d2a" TargetMode="External"/><Relationship Id="rId430" Type="http://schemas.openxmlformats.org/officeDocument/2006/relationships/hyperlink" Target="https://m.edsoo.ru/863cbcf0" TargetMode="External"/><Relationship Id="rId18" Type="http://schemas.openxmlformats.org/officeDocument/2006/relationships/hyperlink" Target="https://m.edsoo.ru/7f415104" TargetMode="External"/><Relationship Id="rId39" Type="http://schemas.openxmlformats.org/officeDocument/2006/relationships/hyperlink" Target="https://m.edsoo.ru/7f418fe8" TargetMode="External"/><Relationship Id="rId265" Type="http://schemas.openxmlformats.org/officeDocument/2006/relationships/hyperlink" Target="https://m.edsoo.ru/8353599a" TargetMode="External"/><Relationship Id="rId286" Type="http://schemas.openxmlformats.org/officeDocument/2006/relationships/hyperlink" Target="https://m.edsoo.ru/83535f1c" TargetMode="External"/><Relationship Id="rId50" Type="http://schemas.openxmlformats.org/officeDocument/2006/relationships/hyperlink" Target="https://m.edsoo.ru/7f418fe8" TargetMode="External"/><Relationship Id="rId104" Type="http://schemas.openxmlformats.org/officeDocument/2006/relationships/hyperlink" Target="https://m.edsoo.ru/8351c74c" TargetMode="External"/><Relationship Id="rId125" Type="http://schemas.openxmlformats.org/officeDocument/2006/relationships/hyperlink" Target="https://m.edsoo.ru/8351fcb2" TargetMode="External"/><Relationship Id="rId146" Type="http://schemas.openxmlformats.org/officeDocument/2006/relationships/hyperlink" Target="https://m.edsoo.ru/8352220a" TargetMode="External"/><Relationship Id="rId167" Type="http://schemas.openxmlformats.org/officeDocument/2006/relationships/hyperlink" Target="https://m.edsoo.ru/835266ca" TargetMode="External"/><Relationship Id="rId188" Type="http://schemas.openxmlformats.org/officeDocument/2006/relationships/hyperlink" Target="https://m.edsoo.ru/8352ad42" TargetMode="External"/><Relationship Id="rId311" Type="http://schemas.openxmlformats.org/officeDocument/2006/relationships/hyperlink" Target="https://m.edsoo.ru/8353798e" TargetMode="External"/><Relationship Id="rId332" Type="http://schemas.openxmlformats.org/officeDocument/2006/relationships/hyperlink" Target="https://m.edsoo.ru/8353a3aa" TargetMode="External"/><Relationship Id="rId353" Type="http://schemas.openxmlformats.org/officeDocument/2006/relationships/hyperlink" Target="https://m.edsoo.ru/8353ced4" TargetMode="External"/><Relationship Id="rId374" Type="http://schemas.openxmlformats.org/officeDocument/2006/relationships/hyperlink" Target="https://m.edsoo.ru/83523786" TargetMode="External"/><Relationship Id="rId395" Type="http://schemas.openxmlformats.org/officeDocument/2006/relationships/hyperlink" Target="https://m.edsoo.ru/83541ee8" TargetMode="External"/><Relationship Id="rId409" Type="http://schemas.openxmlformats.org/officeDocument/2006/relationships/hyperlink" Target="https://m.edsoo.ru/83544832" TargetMode="External"/><Relationship Id="rId71" Type="http://schemas.openxmlformats.org/officeDocument/2006/relationships/hyperlink" Target="https://m.edsoo.ru/83515ea6" TargetMode="External"/><Relationship Id="rId92" Type="http://schemas.openxmlformats.org/officeDocument/2006/relationships/hyperlink" Target="https://m.edsoo.ru/8351b414" TargetMode="External"/><Relationship Id="rId213" Type="http://schemas.openxmlformats.org/officeDocument/2006/relationships/hyperlink" Target="https://m.edsoo.ru/8353832a" TargetMode="External"/><Relationship Id="rId234" Type="http://schemas.openxmlformats.org/officeDocument/2006/relationships/hyperlink" Target="https://m.edsoo.ru/8352f86a" TargetMode="External"/><Relationship Id="rId420" Type="http://schemas.openxmlformats.org/officeDocument/2006/relationships/hyperlink" Target="https://m.edsoo.ru/863c87e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f2c" TargetMode="External"/><Relationship Id="rId255" Type="http://schemas.openxmlformats.org/officeDocument/2006/relationships/hyperlink" Target="https://m.edsoo.ru/83529a79" TargetMode="External"/><Relationship Id="rId276" Type="http://schemas.openxmlformats.org/officeDocument/2006/relationships/hyperlink" Target="https://m.edsoo.ru/8352a202" TargetMode="External"/><Relationship Id="rId297" Type="http://schemas.openxmlformats.org/officeDocument/2006/relationships/hyperlink" Target="https://m.edsoo.ru/8352bd3c" TargetMode="External"/><Relationship Id="rId40" Type="http://schemas.openxmlformats.org/officeDocument/2006/relationships/hyperlink" Target="https://m.edsoo.ru/7f418fe8" TargetMode="External"/><Relationship Id="rId115" Type="http://schemas.openxmlformats.org/officeDocument/2006/relationships/hyperlink" Target="https://m.edsoo.ru/8351e6e6" TargetMode="External"/><Relationship Id="rId136" Type="http://schemas.openxmlformats.org/officeDocument/2006/relationships/hyperlink" Target="https://m.edsoo.ru/83521d78" TargetMode="External"/><Relationship Id="rId157" Type="http://schemas.openxmlformats.org/officeDocument/2006/relationships/hyperlink" Target="https://m.edsoo.ru/83522480" TargetMode="External"/><Relationship Id="rId178" Type="http://schemas.openxmlformats.org/officeDocument/2006/relationships/hyperlink" Target="https://m.edsoo.ru/8352ab80" TargetMode="External"/><Relationship Id="rId301" Type="http://schemas.openxmlformats.org/officeDocument/2006/relationships/hyperlink" Target="https://m.edsoo.ru/83536cfa" TargetMode="External"/><Relationship Id="rId322" Type="http://schemas.openxmlformats.org/officeDocument/2006/relationships/hyperlink" Target="https://m.edsoo.ru/83539180" TargetMode="External"/><Relationship Id="rId343" Type="http://schemas.openxmlformats.org/officeDocument/2006/relationships/hyperlink" Target="https://m.edsoo.ru/8353ae68" TargetMode="External"/><Relationship Id="rId364" Type="http://schemas.openxmlformats.org/officeDocument/2006/relationships/hyperlink" Target="https://m.edsoo.ru/8353ea7c" TargetMode="External"/><Relationship Id="rId61" Type="http://schemas.openxmlformats.org/officeDocument/2006/relationships/hyperlink" Target="https://m.edsoo.ru/7f41b2a2" TargetMode="External"/><Relationship Id="rId82" Type="http://schemas.openxmlformats.org/officeDocument/2006/relationships/hyperlink" Target="https://m.edsoo.ru/8351a618" TargetMode="External"/><Relationship Id="rId199" Type="http://schemas.openxmlformats.org/officeDocument/2006/relationships/hyperlink" Target="https://m.edsoo.ru/8352ab80" TargetMode="External"/><Relationship Id="rId203" Type="http://schemas.openxmlformats.org/officeDocument/2006/relationships/hyperlink" Target="https://m.edsoo.ru/8352b68e" TargetMode="External"/><Relationship Id="rId385" Type="http://schemas.openxmlformats.org/officeDocument/2006/relationships/hyperlink" Target="https://m.edsoo.ru/83541254" TargetMode="External"/><Relationship Id="rId19" Type="http://schemas.openxmlformats.org/officeDocument/2006/relationships/hyperlink" Target="https://m.edsoo.ru/7f415104" TargetMode="External"/><Relationship Id="rId224" Type="http://schemas.openxmlformats.org/officeDocument/2006/relationships/hyperlink" Target="https://m.edsoo.ru/8352e438" TargetMode="External"/><Relationship Id="rId245" Type="http://schemas.openxmlformats.org/officeDocument/2006/relationships/hyperlink" Target="https://m.edsoo.ru/83533564" TargetMode="External"/><Relationship Id="rId266" Type="http://schemas.openxmlformats.org/officeDocument/2006/relationships/hyperlink" Target="https://m.edsoo.ru/83534edc" TargetMode="External"/><Relationship Id="rId287" Type="http://schemas.openxmlformats.org/officeDocument/2006/relationships/hyperlink" Target="https://m.edsoo.ru/83535d8c" TargetMode="External"/><Relationship Id="rId410" Type="http://schemas.openxmlformats.org/officeDocument/2006/relationships/hyperlink" Target="https://m.edsoo.ru/83530698" TargetMode="External"/><Relationship Id="rId431" Type="http://schemas.openxmlformats.org/officeDocument/2006/relationships/hyperlink" Target="https://m.edsoo.ru/863cbba6" TargetMode="External"/><Relationship Id="rId30" Type="http://schemas.openxmlformats.org/officeDocument/2006/relationships/hyperlink" Target="https://m.edsoo.ru/7f416f2c" TargetMode="External"/><Relationship Id="rId105" Type="http://schemas.openxmlformats.org/officeDocument/2006/relationships/hyperlink" Target="https://m.edsoo.ru/8351d6e2" TargetMode="External"/><Relationship Id="rId126" Type="http://schemas.openxmlformats.org/officeDocument/2006/relationships/hyperlink" Target="https://m.edsoo.ru/8351feec" TargetMode="External"/><Relationship Id="rId147" Type="http://schemas.openxmlformats.org/officeDocument/2006/relationships/hyperlink" Target="https://m.edsoo.ru/835220de" TargetMode="External"/><Relationship Id="rId168" Type="http://schemas.openxmlformats.org/officeDocument/2006/relationships/hyperlink" Target="https://m.edsoo.ru/835288da" TargetMode="External"/><Relationship Id="rId312" Type="http://schemas.openxmlformats.org/officeDocument/2006/relationships/hyperlink" Target="https://m.edsoo.ru/83537fe2" TargetMode="External"/><Relationship Id="rId333" Type="http://schemas.openxmlformats.org/officeDocument/2006/relationships/hyperlink" Target="https://m.edsoo.ru/8353ac92" TargetMode="External"/><Relationship Id="rId354" Type="http://schemas.openxmlformats.org/officeDocument/2006/relationships/hyperlink" Target="https://m.edsoo.ru/8353d6e0" TargetMode="External"/><Relationship Id="rId51" Type="http://schemas.openxmlformats.org/officeDocument/2006/relationships/hyperlink" Target="https://m.edsoo.ru/7f41b2a2" TargetMode="External"/><Relationship Id="rId72" Type="http://schemas.openxmlformats.org/officeDocument/2006/relationships/hyperlink" Target="https://m.edsoo.ru/83516252" TargetMode="External"/><Relationship Id="rId93" Type="http://schemas.openxmlformats.org/officeDocument/2006/relationships/hyperlink" Target="https://m.edsoo.ru/83519ab0" TargetMode="External"/><Relationship Id="rId189" Type="http://schemas.openxmlformats.org/officeDocument/2006/relationships/hyperlink" Target="https://m.edsoo.ru/8352ab80" TargetMode="External"/><Relationship Id="rId375" Type="http://schemas.openxmlformats.org/officeDocument/2006/relationships/hyperlink" Target="https://m.edsoo.ru/8353f558" TargetMode="External"/><Relationship Id="rId396" Type="http://schemas.openxmlformats.org/officeDocument/2006/relationships/hyperlink" Target="https://m.edsoo.ru/83542c8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35385dc" TargetMode="External"/><Relationship Id="rId235" Type="http://schemas.openxmlformats.org/officeDocument/2006/relationships/hyperlink" Target="https://m.edsoo.ru/835312aa" TargetMode="External"/><Relationship Id="rId256" Type="http://schemas.openxmlformats.org/officeDocument/2006/relationships/hyperlink" Target="https://m.edsoo.ru/83529884" TargetMode="External"/><Relationship Id="rId277" Type="http://schemas.openxmlformats.org/officeDocument/2006/relationships/hyperlink" Target="https://m.edsoo.ru/83535b16" TargetMode="External"/><Relationship Id="rId298" Type="http://schemas.openxmlformats.org/officeDocument/2006/relationships/hyperlink" Target="https://m.edsoo.ru/8352c49e" TargetMode="External"/><Relationship Id="rId400" Type="http://schemas.openxmlformats.org/officeDocument/2006/relationships/hyperlink" Target="https://m.edsoo.ru/835439c8" TargetMode="External"/><Relationship Id="rId421" Type="http://schemas.openxmlformats.org/officeDocument/2006/relationships/hyperlink" Target="https://m.edsoo.ru/863ca5a8" TargetMode="External"/><Relationship Id="rId116" Type="http://schemas.openxmlformats.org/officeDocument/2006/relationships/hyperlink" Target="https://m.edsoo.ru/8351eaec" TargetMode="External"/><Relationship Id="rId137" Type="http://schemas.openxmlformats.org/officeDocument/2006/relationships/hyperlink" Target="https://m.edsoo.ru/83521ea4" TargetMode="External"/><Relationship Id="rId158" Type="http://schemas.openxmlformats.org/officeDocument/2006/relationships/hyperlink" Target="https://m.edsoo.ru/83522481" TargetMode="External"/><Relationship Id="rId302" Type="http://schemas.openxmlformats.org/officeDocument/2006/relationships/hyperlink" Target="https://m.edsoo.ru/8352bef4" TargetMode="External"/><Relationship Id="rId323" Type="http://schemas.openxmlformats.org/officeDocument/2006/relationships/hyperlink" Target="https://m.edsoo.ru/83539522" TargetMode="External"/><Relationship Id="rId344" Type="http://schemas.openxmlformats.org/officeDocument/2006/relationships/hyperlink" Target="https://m.edsoo.ru/8353ebc6" TargetMode="External"/><Relationship Id="rId20" Type="http://schemas.openxmlformats.org/officeDocument/2006/relationships/hyperlink" Target="https://m.edsoo.ru/7f415104" TargetMode="External"/><Relationship Id="rId41" Type="http://schemas.openxmlformats.org/officeDocument/2006/relationships/hyperlink" Target="https://m.edsoo.ru/7f418fe8" TargetMode="External"/><Relationship Id="rId62" Type="http://schemas.openxmlformats.org/officeDocument/2006/relationships/hyperlink" Target="https://m.edsoo.ru/83514d30" TargetMode="External"/><Relationship Id="rId83" Type="http://schemas.openxmlformats.org/officeDocument/2006/relationships/hyperlink" Target="https://m.edsoo.ru/835197fe" TargetMode="External"/><Relationship Id="rId179" Type="http://schemas.openxmlformats.org/officeDocument/2006/relationships/hyperlink" Target="https://m.edsoo.ru/8352a9d2" TargetMode="External"/><Relationship Id="rId365" Type="http://schemas.openxmlformats.org/officeDocument/2006/relationships/hyperlink" Target="https://m.edsoo.ru/8353ece8" TargetMode="External"/><Relationship Id="rId386" Type="http://schemas.openxmlformats.org/officeDocument/2006/relationships/hyperlink" Target="https://m.edsoo.ru/8354107e" TargetMode="External"/><Relationship Id="rId190" Type="http://schemas.openxmlformats.org/officeDocument/2006/relationships/hyperlink" Target="https://m.edsoo.ru/8352a9d2" TargetMode="External"/><Relationship Id="rId204" Type="http://schemas.openxmlformats.org/officeDocument/2006/relationships/hyperlink" Target="https://m.edsoo.ru/8352b26a" TargetMode="External"/><Relationship Id="rId225" Type="http://schemas.openxmlformats.org/officeDocument/2006/relationships/hyperlink" Target="https://m.edsoo.ru/8352e6cc" TargetMode="External"/><Relationship Id="rId246" Type="http://schemas.openxmlformats.org/officeDocument/2006/relationships/hyperlink" Target="https://m.edsoo.ru/8352827c" TargetMode="External"/><Relationship Id="rId267" Type="http://schemas.openxmlformats.org/officeDocument/2006/relationships/hyperlink" Target="https://m.edsoo.ru/8353536e" TargetMode="External"/><Relationship Id="rId288" Type="http://schemas.openxmlformats.org/officeDocument/2006/relationships/hyperlink" Target="https://m.edsoo.ru/8353658e" TargetMode="External"/><Relationship Id="rId411" Type="http://schemas.openxmlformats.org/officeDocument/2006/relationships/hyperlink" Target="https://m.edsoo.ru/83545430" TargetMode="External"/><Relationship Id="rId432" Type="http://schemas.openxmlformats.org/officeDocument/2006/relationships/hyperlink" Target="https://m.edsoo.ru/863cbed0" TargetMode="External"/><Relationship Id="rId106" Type="http://schemas.openxmlformats.org/officeDocument/2006/relationships/hyperlink" Target="https://m.edsoo.ru/8351e452" TargetMode="External"/><Relationship Id="rId127" Type="http://schemas.openxmlformats.org/officeDocument/2006/relationships/hyperlink" Target="https://m.edsoo.ru/8352000e" TargetMode="External"/><Relationship Id="rId313" Type="http://schemas.openxmlformats.org/officeDocument/2006/relationships/hyperlink" Target="https://m.edsoo.ru/8352e00a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7f416f2c" TargetMode="External"/><Relationship Id="rId52" Type="http://schemas.openxmlformats.org/officeDocument/2006/relationships/hyperlink" Target="https://m.edsoo.ru/7f41b2a2" TargetMode="External"/><Relationship Id="rId73" Type="http://schemas.openxmlformats.org/officeDocument/2006/relationships/hyperlink" Target="https://m.edsoo.ru/8351655e" TargetMode="External"/><Relationship Id="rId94" Type="http://schemas.openxmlformats.org/officeDocument/2006/relationships/hyperlink" Target="https://m.edsoo.ru/8351b19e" TargetMode="External"/><Relationship Id="rId148" Type="http://schemas.openxmlformats.org/officeDocument/2006/relationships/hyperlink" Target="https://m.edsoo.ru/83522cdc" TargetMode="External"/><Relationship Id="rId169" Type="http://schemas.openxmlformats.org/officeDocument/2006/relationships/hyperlink" Target="https://m.edsoo.ru/83528b3c" TargetMode="External"/><Relationship Id="rId334" Type="http://schemas.openxmlformats.org/officeDocument/2006/relationships/hyperlink" Target="https://m.edsoo.ru/8353ac92" TargetMode="External"/><Relationship Id="rId355" Type="http://schemas.openxmlformats.org/officeDocument/2006/relationships/hyperlink" Target="https://m.edsoo.ru/8353d80c" TargetMode="External"/><Relationship Id="rId376" Type="http://schemas.openxmlformats.org/officeDocument/2006/relationships/hyperlink" Target="https://m.edsoo.ru/8353fa26" TargetMode="External"/><Relationship Id="rId397" Type="http://schemas.openxmlformats.org/officeDocument/2006/relationships/hyperlink" Target="https://m.edsoo.ru/83542c8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352a824" TargetMode="External"/><Relationship Id="rId215" Type="http://schemas.openxmlformats.org/officeDocument/2006/relationships/hyperlink" Target="https://m.edsoo.ru/8352c5fc" TargetMode="External"/><Relationship Id="rId236" Type="http://schemas.openxmlformats.org/officeDocument/2006/relationships/hyperlink" Target="https://m.edsoo.ru/83530a30" TargetMode="External"/><Relationship Id="rId257" Type="http://schemas.openxmlformats.org/officeDocument/2006/relationships/hyperlink" Target="https://m.edsoo.ru/83529bfe" TargetMode="External"/><Relationship Id="rId278" Type="http://schemas.openxmlformats.org/officeDocument/2006/relationships/hyperlink" Target="https://m.edsoo.ru/83535b16" TargetMode="External"/><Relationship Id="rId401" Type="http://schemas.openxmlformats.org/officeDocument/2006/relationships/hyperlink" Target="https://m.edsoo.ru/83542ff0" TargetMode="External"/><Relationship Id="rId422" Type="http://schemas.openxmlformats.org/officeDocument/2006/relationships/hyperlink" Target="https://m.edsoo.ru/863ca436" TargetMode="External"/><Relationship Id="rId303" Type="http://schemas.openxmlformats.org/officeDocument/2006/relationships/hyperlink" Target="https://m.edsoo.ru/8352c30e" TargetMode="External"/><Relationship Id="rId42" Type="http://schemas.openxmlformats.org/officeDocument/2006/relationships/hyperlink" Target="https://m.edsoo.ru/7f418fe8" TargetMode="External"/><Relationship Id="rId84" Type="http://schemas.openxmlformats.org/officeDocument/2006/relationships/hyperlink" Target="https://m.edsoo.ru/83518e12" TargetMode="External"/><Relationship Id="rId138" Type="http://schemas.openxmlformats.org/officeDocument/2006/relationships/hyperlink" Target="https://m.edsoo.ru/83521fc6" TargetMode="External"/><Relationship Id="rId345" Type="http://schemas.openxmlformats.org/officeDocument/2006/relationships/hyperlink" Target="https://m.edsoo.ru/8353204c" TargetMode="External"/><Relationship Id="rId387" Type="http://schemas.openxmlformats.org/officeDocument/2006/relationships/hyperlink" Target="https://m.edsoo.ru/8354138a" TargetMode="External"/><Relationship Id="rId191" Type="http://schemas.openxmlformats.org/officeDocument/2006/relationships/hyperlink" Target="https://m.edsoo.ru/8352a824" TargetMode="External"/><Relationship Id="rId205" Type="http://schemas.openxmlformats.org/officeDocument/2006/relationships/hyperlink" Target="https://m.edsoo.ru/8352b0a8" TargetMode="External"/><Relationship Id="rId247" Type="http://schemas.openxmlformats.org/officeDocument/2006/relationships/hyperlink" Target="https://m.edsoo.ru/83533b4a" TargetMode="External"/><Relationship Id="rId412" Type="http://schemas.openxmlformats.org/officeDocument/2006/relationships/hyperlink" Target="https://m.edsoo.ru/83545430" TargetMode="External"/><Relationship Id="rId107" Type="http://schemas.openxmlformats.org/officeDocument/2006/relationships/hyperlink" Target="https://m.edsoo.ru/8351d6e2" TargetMode="External"/><Relationship Id="rId289" Type="http://schemas.openxmlformats.org/officeDocument/2006/relationships/hyperlink" Target="https://m.edsoo.ru/8353658e" TargetMode="External"/><Relationship Id="rId11" Type="http://schemas.openxmlformats.org/officeDocument/2006/relationships/hyperlink" Target="https://m.edsoo.ru/7f413cd2" TargetMode="External"/><Relationship Id="rId53" Type="http://schemas.openxmlformats.org/officeDocument/2006/relationships/hyperlink" Target="https://m.edsoo.ru/7f41b2a2" TargetMode="External"/><Relationship Id="rId149" Type="http://schemas.openxmlformats.org/officeDocument/2006/relationships/hyperlink" Target="https://m.edsoo.ru/83523d4e" TargetMode="External"/><Relationship Id="rId314" Type="http://schemas.openxmlformats.org/officeDocument/2006/relationships/hyperlink" Target="https://m.edsoo.ru/83537bc8" TargetMode="External"/><Relationship Id="rId356" Type="http://schemas.openxmlformats.org/officeDocument/2006/relationships/hyperlink" Target="https://m.edsoo.ru/8353d92e" TargetMode="External"/><Relationship Id="rId398" Type="http://schemas.openxmlformats.org/officeDocument/2006/relationships/hyperlink" Target="https://m.edsoo.ru/8354336a" TargetMode="External"/><Relationship Id="rId95" Type="http://schemas.openxmlformats.org/officeDocument/2006/relationships/hyperlink" Target="https://m.edsoo.ru/8351b540" TargetMode="External"/><Relationship Id="rId160" Type="http://schemas.openxmlformats.org/officeDocument/2006/relationships/hyperlink" Target="https://m.edsoo.ru/83524960" TargetMode="External"/><Relationship Id="rId216" Type="http://schemas.openxmlformats.org/officeDocument/2006/relationships/hyperlink" Target="https://m.edsoo.ru/8352c782" TargetMode="External"/><Relationship Id="rId423" Type="http://schemas.openxmlformats.org/officeDocument/2006/relationships/hyperlink" Target="https://m.edsoo.ru/863ca8fa" TargetMode="External"/><Relationship Id="rId258" Type="http://schemas.openxmlformats.org/officeDocument/2006/relationships/hyperlink" Target="https://m.edsoo.ru/83529582" TargetMode="External"/><Relationship Id="rId22" Type="http://schemas.openxmlformats.org/officeDocument/2006/relationships/hyperlink" Target="https://m.edsoo.ru/7f415104" TargetMode="External"/><Relationship Id="rId64" Type="http://schemas.openxmlformats.org/officeDocument/2006/relationships/hyperlink" Target="https://m.edsoo.ru/835159e2" TargetMode="External"/><Relationship Id="rId118" Type="http://schemas.openxmlformats.org/officeDocument/2006/relationships/hyperlink" Target="https://m.edsoo.ru/8351fdd4" TargetMode="External"/><Relationship Id="rId325" Type="http://schemas.openxmlformats.org/officeDocument/2006/relationships/hyperlink" Target="https://m.edsoo.ru/835392d4" TargetMode="External"/><Relationship Id="rId367" Type="http://schemas.openxmlformats.org/officeDocument/2006/relationships/hyperlink" Target="https://m.edsoo.ru/8353ee0a" TargetMode="External"/><Relationship Id="rId171" Type="http://schemas.openxmlformats.org/officeDocument/2006/relationships/hyperlink" Target="https://m.edsoo.ru/8352905a" TargetMode="External"/><Relationship Id="rId227" Type="http://schemas.openxmlformats.org/officeDocument/2006/relationships/hyperlink" Target="https://m.edsoo.ru/8352de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50283</Words>
  <Characters>286616</Characters>
  <Application>Microsoft Office Word</Application>
  <DocSecurity>0</DocSecurity>
  <Lines>2388</Lines>
  <Paragraphs>672</Paragraphs>
  <ScaleCrop>false</ScaleCrop>
  <Company/>
  <LinksUpToDate>false</LinksUpToDate>
  <CharactersWithSpaces>336227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Валентина Фёдоровна</cp:lastModifiedBy>
  <cp:revision>3</cp:revision>
  <dcterms:created xsi:type="dcterms:W3CDTF">2025-10-09T05:30:00Z</dcterms:created>
  <dcterms:modified xsi:type="dcterms:W3CDTF">2025-10-09T05:31:00Z</dcterms:modified>
</cp:coreProperties>
</file>